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FF" w:rsidRDefault="00F806FF" w:rsidP="001E49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</w:pPr>
    </w:p>
    <w:p w:rsidR="00F806FF" w:rsidRPr="00F806FF" w:rsidRDefault="00F806FF" w:rsidP="00F806FF">
      <w:pPr>
        <w:spacing w:after="0" w:line="240" w:lineRule="auto"/>
        <w:ind w:left="-850" w:hanging="1"/>
        <w:jc w:val="center"/>
        <w:rPr>
          <w:rFonts w:ascii="Cambria" w:eastAsia="Times New Roman" w:hAnsi="Cambria" w:cs="Cambria"/>
          <w:b/>
          <w:bCs/>
          <w:color w:val="660066"/>
          <w:sz w:val="36"/>
          <w:szCs w:val="36"/>
          <w:lang w:eastAsia="en-US"/>
        </w:rPr>
      </w:pPr>
      <w:r w:rsidRPr="00F806FF">
        <w:rPr>
          <w:rFonts w:ascii="Cambria" w:eastAsia="Times New Roman" w:hAnsi="Cambria" w:cs="Cambria"/>
          <w:b/>
          <w:bCs/>
          <w:color w:val="660066"/>
          <w:sz w:val="36"/>
          <w:szCs w:val="36"/>
          <w:lang w:eastAsia="en-US"/>
        </w:rPr>
        <w:t xml:space="preserve">Единый перечень социальных гарантий и услуг </w:t>
      </w:r>
      <w:r w:rsidRPr="00F806FF">
        <w:rPr>
          <w:rFonts w:ascii="Cambria" w:eastAsia="Times New Roman" w:hAnsi="Cambria" w:cs="Cambria"/>
          <w:b/>
          <w:bCs/>
          <w:color w:val="660066"/>
          <w:sz w:val="36"/>
          <w:szCs w:val="36"/>
          <w:lang w:eastAsia="en-US"/>
        </w:rPr>
        <w:br/>
        <w:t>для семей, воспитывающих несовершеннолетних детей</w:t>
      </w:r>
    </w:p>
    <w:p w:rsidR="00F806FF" w:rsidRPr="00F10157" w:rsidRDefault="00F806FF" w:rsidP="00F806FF">
      <w:pPr>
        <w:spacing w:after="0" w:line="240" w:lineRule="auto"/>
        <w:jc w:val="center"/>
        <w:rPr>
          <w:rFonts w:ascii="Cambria" w:eastAsia="Times New Roman" w:hAnsi="Cambria" w:cs="Cambria"/>
          <w:b/>
          <w:bCs/>
          <w:i/>
          <w:color w:val="660066"/>
          <w:sz w:val="20"/>
          <w:szCs w:val="20"/>
          <w:lang w:eastAsia="en-US"/>
        </w:rPr>
      </w:pPr>
    </w:p>
    <w:p w:rsidR="00F806FF" w:rsidRPr="00F806FF" w:rsidRDefault="00F806FF" w:rsidP="00F806FF">
      <w:pPr>
        <w:tabs>
          <w:tab w:val="right" w:pos="10204"/>
        </w:tabs>
        <w:spacing w:after="0" w:line="240" w:lineRule="auto"/>
        <w:ind w:left="-851"/>
        <w:jc w:val="center"/>
        <w:rPr>
          <w:rFonts w:ascii="Arial Black" w:hAnsi="Arial Black" w:cs="Times New Roman"/>
          <w:b/>
          <w:bCs/>
          <w:i/>
          <w:iCs/>
          <w:color w:val="C00000"/>
          <w:sz w:val="24"/>
          <w:szCs w:val="24"/>
          <w:lang w:eastAsia="en-US"/>
        </w:rPr>
      </w:pPr>
      <w:r w:rsidRPr="00F806FF">
        <w:rPr>
          <w:rFonts w:ascii="Arial Black" w:hAnsi="Arial Black" w:cs="Times New Roman"/>
          <w:b/>
          <w:bCs/>
          <w:i/>
          <w:iCs/>
          <w:color w:val="C00000"/>
          <w:sz w:val="24"/>
          <w:szCs w:val="24"/>
          <w:lang w:eastAsia="en-US"/>
        </w:rPr>
        <w:t>Управление по труду, занятости и социальной защите населения Оршанского райисполкома</w:t>
      </w:r>
    </w:p>
    <w:p w:rsidR="00F806FF" w:rsidRDefault="00F806FF" w:rsidP="00F806FF">
      <w:pPr>
        <w:spacing w:after="0" w:line="240" w:lineRule="auto"/>
        <w:jc w:val="center"/>
        <w:rPr>
          <w:rFonts w:ascii="Arial Black" w:eastAsia="Times New Roman" w:hAnsi="Arial Black" w:cs="Cambria"/>
          <w:b/>
          <w:bCs/>
          <w:i/>
          <w:color w:val="00B050"/>
          <w:sz w:val="24"/>
          <w:szCs w:val="24"/>
          <w:lang w:eastAsia="en-US"/>
        </w:rPr>
      </w:pPr>
      <w:r w:rsidRPr="00F806FF">
        <w:rPr>
          <w:rFonts w:ascii="Arial Black" w:eastAsia="Times New Roman" w:hAnsi="Arial Black" w:cs="Cambria"/>
          <w:b/>
          <w:bCs/>
          <w:i/>
          <w:color w:val="00B050"/>
          <w:sz w:val="24"/>
          <w:szCs w:val="24"/>
          <w:lang w:eastAsia="en-US"/>
        </w:rPr>
        <w:t>информирует о государственных пособиях семьям:</w:t>
      </w:r>
    </w:p>
    <w:p w:rsidR="00F806FF" w:rsidRPr="00F806FF" w:rsidRDefault="00F806FF" w:rsidP="00F806FF">
      <w:pPr>
        <w:spacing w:after="0" w:line="240" w:lineRule="auto"/>
        <w:ind w:left="-851"/>
        <w:rPr>
          <w:rFonts w:ascii="Arial Black" w:eastAsia="Times New Roman" w:hAnsi="Arial Black" w:cs="Cambria"/>
          <w:b/>
          <w:bCs/>
          <w:i/>
          <w:color w:val="00B05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u w:val="single"/>
          <w:lang w:val="en-US" w:eastAsia="en-US"/>
        </w:rPr>
        <w:t>I</w:t>
      </w:r>
      <w:r w:rsidRPr="00F806FF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u w:val="single"/>
          <w:lang w:eastAsia="en-US"/>
        </w:rPr>
        <w:t>.</w:t>
      </w:r>
      <w:r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u w:val="single"/>
          <w:lang w:val="en-US" w:eastAsia="en-US"/>
        </w:rPr>
        <w:t> </w:t>
      </w:r>
      <w:r w:rsidRPr="00F806FF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u w:val="single"/>
          <w:lang w:eastAsia="en-US"/>
        </w:rPr>
        <w:t>Пособия по материнству:</w:t>
      </w:r>
    </w:p>
    <w:p w:rsidR="00F806FF" w:rsidRPr="00366F1E" w:rsidRDefault="00F806FF" w:rsidP="00F806FF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</w:pPr>
      <w:r w:rsidRPr="00366F1E"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>- пособие по беременности и родам (оплачиваются 126 ((140) к/дней в размере 100% среднедневного заработка);</w:t>
      </w:r>
    </w:p>
    <w:p w:rsidR="00F806FF" w:rsidRPr="00366F1E" w:rsidRDefault="00F806FF" w:rsidP="00F806FF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</w:pPr>
      <w:r w:rsidRPr="00366F1E"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>- единовременное пособие женщинам, ставшим на учет до 12 недел</w:t>
      </w:r>
      <w:r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>ь беременности (100% БПМ)</w:t>
      </w:r>
      <w:r w:rsidRPr="00366F1E"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>.</w:t>
      </w:r>
    </w:p>
    <w:p w:rsidR="00E131A2" w:rsidRDefault="00F806FF" w:rsidP="00E131A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u w:val="single"/>
          <w:lang w:val="en-US" w:eastAsia="en-US"/>
        </w:rPr>
        <w:t>II</w:t>
      </w:r>
      <w:r w:rsidRPr="00F806FF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u w:val="single"/>
          <w:lang w:eastAsia="en-US"/>
        </w:rPr>
        <w:t>.</w:t>
      </w:r>
      <w:r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u w:val="single"/>
          <w:lang w:val="en-US" w:eastAsia="en-US"/>
        </w:rPr>
        <w:t> </w:t>
      </w:r>
      <w:r w:rsidRPr="00F806FF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u w:val="single"/>
          <w:lang w:eastAsia="en-US"/>
        </w:rPr>
        <w:t>Пособия по временной нетрудоспособности</w:t>
      </w:r>
    </w:p>
    <w:p w:rsidR="00F806FF" w:rsidRPr="00F806FF" w:rsidRDefault="00F806FF" w:rsidP="00E131A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en-US"/>
        </w:rPr>
      </w:pPr>
      <w:r w:rsidRPr="00F806FF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en-US"/>
        </w:rPr>
        <w:t>(оплачивается в размере 100% среднедневного заработка):</w:t>
      </w:r>
    </w:p>
    <w:p w:rsidR="00F806FF" w:rsidRPr="00366F1E" w:rsidRDefault="00F806FF" w:rsidP="00F806FF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</w:pPr>
      <w:r w:rsidRPr="00366F1E"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>- по уходу за больным ребенком в возрасте до 14 лет;</w:t>
      </w:r>
    </w:p>
    <w:p w:rsidR="00F806FF" w:rsidRPr="00366F1E" w:rsidRDefault="00F806FF" w:rsidP="00F806FF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</w:pPr>
      <w:r w:rsidRPr="00366F1E"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>- по уходу за ребенком в возрасте до 3 лет или ребенком- инвалидом в случае болезни матери;</w:t>
      </w:r>
    </w:p>
    <w:p w:rsidR="00F806FF" w:rsidRDefault="00F806FF" w:rsidP="00F806FF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</w:pPr>
      <w:r w:rsidRPr="00366F1E"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>- по уходу за ребенком-инвалидом при его санаторно-курортном лечении, медицинской реабилитации.</w:t>
      </w:r>
    </w:p>
    <w:p w:rsidR="00F806FF" w:rsidRPr="00F806FF" w:rsidRDefault="00F806FF" w:rsidP="00F806F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339933"/>
          <w:sz w:val="36"/>
          <w:szCs w:val="36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339933"/>
          <w:sz w:val="36"/>
          <w:szCs w:val="36"/>
          <w:u w:val="single"/>
          <w:lang w:val="en-US" w:eastAsia="en-US"/>
        </w:rPr>
        <w:t>III</w:t>
      </w:r>
      <w:r w:rsidRPr="00F806FF">
        <w:rPr>
          <w:rFonts w:ascii="Times New Roman" w:eastAsia="Times New Roman" w:hAnsi="Times New Roman" w:cs="Times New Roman"/>
          <w:b/>
          <w:bCs/>
          <w:color w:val="339933"/>
          <w:sz w:val="36"/>
          <w:szCs w:val="36"/>
          <w:u w:val="single"/>
          <w:lang w:eastAsia="en-US"/>
        </w:rPr>
        <w:t>.</w:t>
      </w:r>
      <w:r>
        <w:rPr>
          <w:rFonts w:ascii="Times New Roman" w:eastAsia="Times New Roman" w:hAnsi="Times New Roman" w:cs="Times New Roman"/>
          <w:b/>
          <w:bCs/>
          <w:color w:val="339933"/>
          <w:sz w:val="36"/>
          <w:szCs w:val="36"/>
          <w:u w:val="single"/>
          <w:lang w:val="en-US" w:eastAsia="en-US"/>
        </w:rPr>
        <w:t> </w:t>
      </w:r>
      <w:r w:rsidRPr="00F806FF">
        <w:rPr>
          <w:rFonts w:ascii="Times New Roman" w:eastAsia="Times New Roman" w:hAnsi="Times New Roman" w:cs="Times New Roman"/>
          <w:b/>
          <w:bCs/>
          <w:color w:val="339933"/>
          <w:sz w:val="36"/>
          <w:szCs w:val="36"/>
          <w:u w:val="single"/>
          <w:lang w:eastAsia="en-US"/>
        </w:rPr>
        <w:t>Семейные пособия:</w:t>
      </w:r>
    </w:p>
    <w:p w:rsidR="00F806FF" w:rsidRPr="00F10157" w:rsidRDefault="00F806FF" w:rsidP="00F806FF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en-US"/>
        </w:rPr>
      </w:pPr>
      <w:r w:rsidRPr="00F10157">
        <w:rPr>
          <w:rFonts w:ascii="Times New Roman" w:eastAsia="Times New Roman" w:hAnsi="Times New Roman" w:cs="Times New Roman"/>
          <w:bCs/>
          <w:color w:val="7030A0"/>
          <w:sz w:val="28"/>
          <w:szCs w:val="56"/>
          <w:lang w:eastAsia="en-US"/>
        </w:rPr>
        <w:t xml:space="preserve">- </w:t>
      </w:r>
      <w:r w:rsidRPr="00F10157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en-US"/>
        </w:rPr>
        <w:t xml:space="preserve">единовременное пособие в связи с рождением ребёнка: </w:t>
      </w:r>
    </w:p>
    <w:p w:rsidR="00F806FF" w:rsidRPr="001E491E" w:rsidRDefault="00F806FF" w:rsidP="00F806FF">
      <w:pPr>
        <w:pStyle w:val="aa"/>
        <w:numPr>
          <w:ilvl w:val="0"/>
          <w:numId w:val="2"/>
        </w:num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</w:pPr>
      <w:r w:rsidRPr="001E491E"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>при рождении перового ребенка 10 БПМ;</w:t>
      </w:r>
    </w:p>
    <w:p w:rsidR="00F806FF" w:rsidRPr="001E491E" w:rsidRDefault="00F806FF" w:rsidP="00F806FF">
      <w:pPr>
        <w:pStyle w:val="aa"/>
        <w:numPr>
          <w:ilvl w:val="0"/>
          <w:numId w:val="2"/>
        </w:num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</w:pPr>
      <w:r w:rsidRPr="001E491E"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>второго и последующих детей 14 БПМ;</w:t>
      </w:r>
    </w:p>
    <w:p w:rsidR="00F806FF" w:rsidRPr="00F10157" w:rsidRDefault="00F806FF" w:rsidP="00F806FF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en-US"/>
        </w:rPr>
      </w:pPr>
      <w:r w:rsidRPr="00F10157">
        <w:rPr>
          <w:rFonts w:ascii="Times New Roman" w:eastAsia="Times New Roman" w:hAnsi="Times New Roman" w:cs="Times New Roman"/>
          <w:bCs/>
          <w:color w:val="7030A0"/>
          <w:sz w:val="28"/>
          <w:szCs w:val="56"/>
          <w:lang w:eastAsia="en-US"/>
        </w:rPr>
        <w:t xml:space="preserve">- </w:t>
      </w:r>
      <w:r w:rsidRPr="00F10157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en-US"/>
        </w:rPr>
        <w:t xml:space="preserve">ежемесячное пособие за ребенком в возрасте до 3 лет: </w:t>
      </w:r>
    </w:p>
    <w:p w:rsidR="00F806FF" w:rsidRPr="001E491E" w:rsidRDefault="00F806FF" w:rsidP="00F806FF">
      <w:pPr>
        <w:pStyle w:val="aa"/>
        <w:numPr>
          <w:ilvl w:val="0"/>
          <w:numId w:val="3"/>
        </w:num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</w:pPr>
      <w:r w:rsidRPr="001E491E"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 xml:space="preserve">на первого ребенка 35% СЗП; </w:t>
      </w:r>
    </w:p>
    <w:p w:rsidR="00F806FF" w:rsidRPr="001E491E" w:rsidRDefault="00F806FF" w:rsidP="00F806FF">
      <w:pPr>
        <w:pStyle w:val="aa"/>
        <w:numPr>
          <w:ilvl w:val="0"/>
          <w:numId w:val="3"/>
        </w:num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</w:pPr>
      <w:r w:rsidRPr="001E491E"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>на второго и последующих детей 40% СЗП;</w:t>
      </w:r>
    </w:p>
    <w:p w:rsidR="00F806FF" w:rsidRPr="001E491E" w:rsidRDefault="00F806FF" w:rsidP="00F806FF">
      <w:pPr>
        <w:pStyle w:val="aa"/>
        <w:numPr>
          <w:ilvl w:val="0"/>
          <w:numId w:val="3"/>
        </w:num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</w:pPr>
      <w:r w:rsidRPr="001E491E"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>на ребенка-инвалида 45% СЗП);</w:t>
      </w:r>
    </w:p>
    <w:p w:rsidR="00F806FF" w:rsidRPr="00F10157" w:rsidRDefault="00F806FF" w:rsidP="00F806FF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en-US"/>
        </w:rPr>
      </w:pPr>
      <w:r w:rsidRPr="00F10157">
        <w:rPr>
          <w:rFonts w:ascii="Times New Roman" w:eastAsia="Times New Roman" w:hAnsi="Times New Roman" w:cs="Times New Roman"/>
          <w:bCs/>
          <w:color w:val="7030A0"/>
          <w:sz w:val="28"/>
          <w:szCs w:val="56"/>
          <w:lang w:eastAsia="en-US"/>
        </w:rPr>
        <w:t xml:space="preserve">- </w:t>
      </w:r>
      <w:r w:rsidRPr="00F10157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en-US"/>
        </w:rPr>
        <w:t>ежемесячное пособие по уходу за ребёнком-инвалидом:</w:t>
      </w:r>
    </w:p>
    <w:p w:rsidR="00F806FF" w:rsidRDefault="00F806FF" w:rsidP="00F806FF">
      <w:pPr>
        <w:pStyle w:val="aa"/>
        <w:numPr>
          <w:ilvl w:val="0"/>
          <w:numId w:val="4"/>
        </w:num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56"/>
          <w:lang w:val="en-US" w:eastAsia="en-US"/>
        </w:rPr>
        <w:t>I</w:t>
      </w:r>
      <w:r w:rsidRPr="001E491E"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56"/>
          <w:lang w:val="en-US" w:eastAsia="en-US"/>
        </w:rPr>
        <w:t>II</w:t>
      </w:r>
      <w:r w:rsidRPr="001E491E"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56"/>
          <w:lang w:val="en-US" w:eastAsia="en-US"/>
        </w:rPr>
        <w:t>III</w:t>
      </w:r>
      <w:r w:rsidRPr="001E491E"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56"/>
          <w:lang w:val="en-US" w:eastAsia="en-US"/>
        </w:rPr>
        <w:t>IV</w:t>
      </w:r>
      <w:r w:rsidRPr="001E491E"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>степенью утраты здоровья до исполнения ребенку возраста 3 лет 100% БПМ;</w:t>
      </w:r>
    </w:p>
    <w:p w:rsidR="00F806FF" w:rsidRDefault="00F806FF" w:rsidP="00F806FF">
      <w:pPr>
        <w:pStyle w:val="aa"/>
        <w:numPr>
          <w:ilvl w:val="0"/>
          <w:numId w:val="4"/>
        </w:num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>после исполнения ребенку возраста 3 лет (</w:t>
      </w:r>
      <w:r>
        <w:rPr>
          <w:rFonts w:ascii="Times New Roman" w:eastAsia="Times New Roman" w:hAnsi="Times New Roman" w:cs="Times New Roman"/>
          <w:bCs/>
          <w:sz w:val="28"/>
          <w:szCs w:val="56"/>
          <w:lang w:val="en-US" w:eastAsia="en-US"/>
        </w:rPr>
        <w:t>I</w:t>
      </w:r>
      <w:r w:rsidRPr="001E491E"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56"/>
          <w:lang w:val="en-US" w:eastAsia="en-US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 xml:space="preserve"> степенью утраты здоровья 100% БПМ, с </w:t>
      </w:r>
      <w:r>
        <w:rPr>
          <w:rFonts w:ascii="Times New Roman" w:eastAsia="Times New Roman" w:hAnsi="Times New Roman" w:cs="Times New Roman"/>
          <w:bCs/>
          <w:sz w:val="28"/>
          <w:szCs w:val="56"/>
          <w:lang w:val="en-US" w:eastAsia="en-US"/>
        </w:rPr>
        <w:t>III</w:t>
      </w:r>
      <w:r w:rsidRPr="001E491E"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56"/>
          <w:lang w:val="en-US" w:eastAsia="en-US"/>
        </w:rPr>
        <w:t>IV</w:t>
      </w:r>
      <w:r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 xml:space="preserve"> степенью утраты здоровья 120% БПМ.</w:t>
      </w:r>
    </w:p>
    <w:p w:rsidR="00F806FF" w:rsidRDefault="00F806FF" w:rsidP="00F806FF">
      <w:pPr>
        <w:pStyle w:val="aa"/>
        <w:numPr>
          <w:ilvl w:val="0"/>
          <w:numId w:val="4"/>
        </w:num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en-US"/>
        </w:rPr>
      </w:pPr>
      <w:r w:rsidRPr="00F10157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en-US"/>
        </w:rPr>
        <w:t>ежемесячное пособие на ребёнка инфицированного ВИЧ (70% БПМ);</w:t>
      </w:r>
    </w:p>
    <w:p w:rsidR="00F806FF" w:rsidRDefault="00F806FF" w:rsidP="00F806FF">
      <w:pPr>
        <w:pStyle w:val="aa"/>
        <w:numPr>
          <w:ilvl w:val="0"/>
          <w:numId w:val="4"/>
        </w:num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en-US"/>
        </w:rPr>
      </w:pPr>
      <w:r w:rsidRPr="00F10157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en-US"/>
        </w:rPr>
        <w:t>ежемесячное пособие семьям на детей старше 3 лет в период воспитания ребенка в возрасте до 3 лет (50% БПМ);</w:t>
      </w:r>
    </w:p>
    <w:p w:rsidR="00F806FF" w:rsidRPr="00F10157" w:rsidRDefault="00F806FF" w:rsidP="00F806FF">
      <w:pPr>
        <w:pStyle w:val="aa"/>
        <w:numPr>
          <w:ilvl w:val="0"/>
          <w:numId w:val="4"/>
        </w:num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en-US"/>
        </w:rPr>
      </w:pPr>
      <w:r w:rsidRPr="00F10157">
        <w:rPr>
          <w:rFonts w:ascii="Times New Roman" w:eastAsia="Times New Roman" w:hAnsi="Times New Roman" w:cs="Times New Roman"/>
          <w:bCs/>
          <w:i/>
          <w:color w:val="7030A0"/>
          <w:sz w:val="32"/>
          <w:szCs w:val="32"/>
          <w:lang w:eastAsia="en-US"/>
        </w:rPr>
        <w:t>ежемесячное пособие на детей старше 3 лет из отдельных категорий семей:</w:t>
      </w:r>
    </w:p>
    <w:p w:rsidR="00F806FF" w:rsidRDefault="00F806FF" w:rsidP="00F806FF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>- на детей старше 3 лет воспитываемых в таких семьях (кроме ребенка-инвалида) 50% БПМ;</w:t>
      </w:r>
    </w:p>
    <w:p w:rsidR="00F806FF" w:rsidRDefault="00F806FF" w:rsidP="00F806FF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  <w:t>- на ребенка-инвалида 70% БПМ.</w:t>
      </w:r>
    </w:p>
    <w:p w:rsidR="00F806FF" w:rsidRPr="001C3FAF" w:rsidRDefault="00F806FF" w:rsidP="00F806FF">
      <w:pPr>
        <w:tabs>
          <w:tab w:val="right" w:pos="10204"/>
        </w:tabs>
        <w:spacing w:after="0" w:line="240" w:lineRule="auto"/>
        <w:rPr>
          <w:rFonts w:ascii="Arial Black" w:hAnsi="Arial Black" w:cs="Arial Black"/>
          <w:b/>
          <w:bCs/>
          <w:i/>
          <w:iCs/>
          <w:color w:val="C00000"/>
          <w:sz w:val="16"/>
          <w:szCs w:val="16"/>
          <w:lang w:eastAsia="en-US"/>
        </w:rPr>
      </w:pPr>
    </w:p>
    <w:p w:rsidR="00F806FF" w:rsidRPr="00F806FF" w:rsidRDefault="00F806FF" w:rsidP="00F806FF">
      <w:pPr>
        <w:tabs>
          <w:tab w:val="right" w:pos="10204"/>
        </w:tabs>
        <w:spacing w:after="0" w:line="240" w:lineRule="auto"/>
        <w:ind w:left="-851"/>
        <w:jc w:val="center"/>
        <w:rPr>
          <w:rFonts w:ascii="Arial Black" w:hAnsi="Arial Black" w:cs="Times New Roman"/>
          <w:b/>
          <w:bCs/>
          <w:i/>
          <w:iCs/>
          <w:sz w:val="28"/>
          <w:szCs w:val="28"/>
          <w:lang w:eastAsia="en-US"/>
        </w:rPr>
      </w:pPr>
      <w:r w:rsidRPr="00F806FF">
        <w:rPr>
          <w:rFonts w:ascii="Arial Black" w:hAnsi="Arial Black" w:cs="Times New Roman"/>
          <w:b/>
          <w:bCs/>
          <w:i/>
          <w:iCs/>
          <w:color w:val="C00000"/>
          <w:sz w:val="28"/>
          <w:szCs w:val="28"/>
          <w:lang w:eastAsia="en-US"/>
        </w:rPr>
        <w:t xml:space="preserve">Управление по труду </w:t>
      </w:r>
      <w:r w:rsidRPr="00F806FF">
        <w:rPr>
          <w:rFonts w:ascii="Arial Black" w:hAnsi="Arial Black" w:cs="Times New Roman"/>
          <w:b/>
          <w:bCs/>
          <w:i/>
          <w:iCs/>
          <w:sz w:val="28"/>
          <w:szCs w:val="28"/>
          <w:lang w:eastAsia="en-US"/>
        </w:rPr>
        <w:t xml:space="preserve">находится по адресу:                                               г. Орша, ул. </w:t>
      </w:r>
      <w:proofErr w:type="gramStart"/>
      <w:r w:rsidRPr="00F806FF">
        <w:rPr>
          <w:rFonts w:ascii="Arial Black" w:hAnsi="Arial Black" w:cs="Times New Roman"/>
          <w:b/>
          <w:bCs/>
          <w:i/>
          <w:iCs/>
          <w:sz w:val="28"/>
          <w:szCs w:val="28"/>
          <w:lang w:eastAsia="en-US"/>
        </w:rPr>
        <w:t>Замковая</w:t>
      </w:r>
      <w:proofErr w:type="gramEnd"/>
      <w:r w:rsidRPr="00F806FF">
        <w:rPr>
          <w:rFonts w:ascii="Arial Black" w:hAnsi="Arial Black" w:cs="Times New Roman"/>
          <w:b/>
          <w:bCs/>
          <w:i/>
          <w:iCs/>
          <w:sz w:val="28"/>
          <w:szCs w:val="28"/>
          <w:lang w:eastAsia="en-US"/>
        </w:rPr>
        <w:t>, д. 11;</w:t>
      </w:r>
    </w:p>
    <w:p w:rsidR="00F806FF" w:rsidRPr="006D7B89" w:rsidRDefault="00F806FF" w:rsidP="00F806F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36"/>
          <w:szCs w:val="38"/>
          <w:lang w:eastAsia="en-US"/>
        </w:rPr>
      </w:pPr>
      <w:r w:rsidRPr="00F806FF">
        <w:rPr>
          <w:rFonts w:ascii="Arial Black" w:hAnsi="Arial Black" w:cs="Times New Roman"/>
          <w:b/>
          <w:bCs/>
          <w:i/>
          <w:iCs/>
          <w:sz w:val="28"/>
          <w:szCs w:val="28"/>
          <w:lang w:eastAsia="en-US"/>
        </w:rPr>
        <w:t>телефоны:</w:t>
      </w:r>
      <w:r w:rsidRPr="00F806F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F806F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en-US"/>
        </w:rPr>
        <w:t>51-04-75, 54-99-22</w:t>
      </w:r>
    </w:p>
    <w:p w:rsidR="00366F1E" w:rsidRDefault="00366F1E" w:rsidP="00366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56"/>
          <w:lang w:eastAsia="en-US"/>
        </w:rPr>
      </w:pPr>
    </w:p>
    <w:p w:rsidR="00561185" w:rsidRDefault="00561185" w:rsidP="00366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561185" w:rsidRPr="00561185" w:rsidRDefault="00561185" w:rsidP="00366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5D1147" w:rsidRDefault="005D1147" w:rsidP="0064260E">
      <w:pPr>
        <w:tabs>
          <w:tab w:val="right" w:pos="10204"/>
        </w:tabs>
        <w:spacing w:after="0" w:line="240" w:lineRule="auto"/>
        <w:ind w:left="-851"/>
        <w:jc w:val="center"/>
        <w:rPr>
          <w:rFonts w:ascii="Arial Black" w:hAnsi="Arial Black" w:cs="Arial Black"/>
          <w:b/>
          <w:bCs/>
          <w:i/>
          <w:iCs/>
          <w:color w:val="FF0000"/>
          <w:lang w:eastAsia="en-US"/>
        </w:rPr>
      </w:pPr>
    </w:p>
    <w:p w:rsidR="00CF3EC2" w:rsidRDefault="0064260E" w:rsidP="0064260E">
      <w:pPr>
        <w:tabs>
          <w:tab w:val="right" w:pos="10204"/>
        </w:tabs>
        <w:spacing w:after="0" w:line="240" w:lineRule="auto"/>
        <w:ind w:left="-851"/>
        <w:jc w:val="center"/>
        <w:rPr>
          <w:rFonts w:ascii="Arial Black" w:hAnsi="Arial Black" w:cs="Arial Black"/>
          <w:b/>
          <w:bCs/>
          <w:i/>
          <w:iCs/>
          <w:color w:val="FF0000"/>
          <w:lang w:eastAsia="en-US"/>
        </w:rPr>
      </w:pPr>
      <w:r w:rsidRPr="00764A60">
        <w:rPr>
          <w:rFonts w:ascii="Arial Black" w:hAnsi="Arial Black" w:cs="Arial Black"/>
          <w:b/>
          <w:bCs/>
          <w:i/>
          <w:iCs/>
          <w:color w:val="FF0000"/>
          <w:lang w:eastAsia="en-US"/>
        </w:rPr>
        <w:t xml:space="preserve">ГУ «Территориальный центр социального обслуживания населения </w:t>
      </w:r>
    </w:p>
    <w:p w:rsidR="00041F80" w:rsidRPr="00764A60" w:rsidRDefault="0064260E" w:rsidP="0064260E">
      <w:pPr>
        <w:tabs>
          <w:tab w:val="right" w:pos="10204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kern w:val="28"/>
          <w:lang w:eastAsia="en-US"/>
        </w:rPr>
      </w:pPr>
      <w:r w:rsidRPr="00764A60">
        <w:rPr>
          <w:rFonts w:ascii="Arial Black" w:hAnsi="Arial Black" w:cs="Arial Black"/>
          <w:b/>
          <w:bCs/>
          <w:i/>
          <w:iCs/>
          <w:color w:val="FF0000"/>
          <w:lang w:eastAsia="en-US"/>
        </w:rPr>
        <w:t xml:space="preserve">Оршанского района» </w:t>
      </w:r>
      <w:r w:rsidRPr="00764A60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kern w:val="28"/>
          <w:lang w:eastAsia="en-US"/>
        </w:rPr>
        <w:t>предлагает</w:t>
      </w:r>
      <w:r w:rsidR="00EA60E9" w:rsidRPr="00764A60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kern w:val="28"/>
          <w:lang w:eastAsia="en-US"/>
        </w:rPr>
        <w:t xml:space="preserve"> Вам возможность:</w:t>
      </w:r>
    </w:p>
    <w:p w:rsidR="00041F80" w:rsidRPr="00764A60" w:rsidRDefault="00EA60E9" w:rsidP="00EA60E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764A60">
        <w:rPr>
          <w:rFonts w:ascii="Times New Roman" w:hAnsi="Times New Roman" w:cs="Times New Roman"/>
          <w:bCs/>
          <w:sz w:val="26"/>
          <w:szCs w:val="26"/>
          <w:lang w:eastAsia="en-US"/>
        </w:rPr>
        <w:t>- </w:t>
      </w:r>
      <w:r w:rsidR="00041F80" w:rsidRPr="00764A60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получить </w:t>
      </w:r>
      <w:r w:rsidR="00041F80" w:rsidRPr="00764A60">
        <w:rPr>
          <w:rFonts w:ascii="Times New Roman" w:hAnsi="Times New Roman" w:cs="Times New Roman"/>
          <w:b/>
          <w:bCs/>
          <w:color w:val="00B0F0"/>
          <w:sz w:val="26"/>
          <w:szCs w:val="26"/>
          <w:lang w:eastAsia="en-US"/>
        </w:rPr>
        <w:t>психологическую помощь,</w:t>
      </w:r>
      <w:r w:rsidR="00041F80" w:rsidRPr="00764A60">
        <w:rPr>
          <w:rFonts w:ascii="Times New Roman" w:hAnsi="Times New Roman" w:cs="Times New Roman"/>
          <w:bCs/>
          <w:color w:val="00B0F0"/>
          <w:sz w:val="26"/>
          <w:szCs w:val="26"/>
          <w:lang w:eastAsia="en-US"/>
        </w:rPr>
        <w:t xml:space="preserve"> </w:t>
      </w:r>
      <w:r w:rsidR="00041F80" w:rsidRPr="00764A60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в том числе по телефону </w:t>
      </w:r>
      <w:r w:rsidR="00041F80" w:rsidRPr="00764A60">
        <w:rPr>
          <w:rFonts w:ascii="Times New Roman" w:hAnsi="Times New Roman" w:cs="Times New Roman"/>
          <w:bCs/>
          <w:i/>
          <w:sz w:val="26"/>
          <w:szCs w:val="26"/>
          <w:lang w:eastAsia="en-US"/>
        </w:rPr>
        <w:t>«Горячей линии»</w:t>
      </w:r>
      <w:r w:rsidR="00041F80" w:rsidRPr="00764A60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психологической помощи </w:t>
      </w:r>
      <w:r w:rsidR="00041F80" w:rsidRPr="00764A60">
        <w:rPr>
          <w:rFonts w:ascii="Times New Roman" w:hAnsi="Times New Roman" w:cs="Times New Roman"/>
          <w:bCs/>
          <w:i/>
          <w:sz w:val="26"/>
          <w:szCs w:val="26"/>
          <w:lang w:eastAsia="en-US"/>
        </w:rPr>
        <w:t>«Понять и помочь»</w:t>
      </w:r>
      <w:r w:rsidR="00041F80" w:rsidRPr="00764A60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357ECB" w:rsidRPr="00764A60">
        <w:rPr>
          <w:rFonts w:ascii="Times New Roman" w:hAnsi="Times New Roman" w:cs="Times New Roman"/>
          <w:bCs/>
          <w:sz w:val="26"/>
          <w:szCs w:val="26"/>
          <w:lang w:eastAsia="en-US"/>
        </w:rPr>
        <w:t>(время работы «горячей линии»: вторник – 09.00-13.00; четверг – 14.00-17.00</w:t>
      </w:r>
      <w:r w:rsidR="00041F80" w:rsidRPr="00764A60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- </w:t>
      </w:r>
      <w:r w:rsidR="00041F80" w:rsidRPr="00764A60">
        <w:rPr>
          <w:rFonts w:ascii="Times New Roman" w:hAnsi="Times New Roman" w:cs="Times New Roman"/>
          <w:b/>
          <w:bCs/>
          <w:color w:val="0000FF"/>
          <w:sz w:val="26"/>
          <w:szCs w:val="26"/>
          <w:lang w:eastAsia="en-US"/>
        </w:rPr>
        <w:t>тел. 54-03-48</w:t>
      </w:r>
      <w:r w:rsidR="00F10157" w:rsidRPr="00764A60">
        <w:rPr>
          <w:rFonts w:ascii="Times New Roman" w:hAnsi="Times New Roman" w:cs="Times New Roman"/>
          <w:b/>
          <w:bCs/>
          <w:color w:val="0000FF"/>
          <w:sz w:val="26"/>
          <w:szCs w:val="26"/>
          <w:lang w:eastAsia="en-US"/>
        </w:rPr>
        <w:t>;</w:t>
      </w:r>
    </w:p>
    <w:p w:rsidR="00041F80" w:rsidRPr="00F4564E" w:rsidRDefault="00EA60E9" w:rsidP="00EA60E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- </w:t>
      </w:r>
      <w:r w:rsidR="00041F80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стать участником </w:t>
      </w:r>
      <w:r w:rsidR="00041F80" w:rsidRPr="00F4564E">
        <w:rPr>
          <w:rFonts w:ascii="Times New Roman" w:hAnsi="Times New Roman" w:cs="Times New Roman"/>
          <w:b/>
          <w:bCs/>
          <w:color w:val="00B050"/>
          <w:sz w:val="26"/>
          <w:szCs w:val="26"/>
          <w:lang w:eastAsia="en-US"/>
        </w:rPr>
        <w:t xml:space="preserve">семейного клуба </w:t>
      </w:r>
      <w:r w:rsidR="00041F80" w:rsidRPr="00F4564E">
        <w:rPr>
          <w:rFonts w:ascii="Times New Roman" w:hAnsi="Times New Roman" w:cs="Times New Roman"/>
          <w:b/>
          <w:bCs/>
          <w:i/>
          <w:color w:val="00B050"/>
          <w:sz w:val="26"/>
          <w:szCs w:val="26"/>
          <w:lang w:eastAsia="en-US"/>
        </w:rPr>
        <w:t>«Объятия счастья»</w:t>
      </w:r>
      <w:r w:rsidR="00357ECB" w:rsidRPr="00F4564E">
        <w:rPr>
          <w:rFonts w:ascii="Times New Roman" w:hAnsi="Times New Roman" w:cs="Times New Roman"/>
          <w:b/>
          <w:bCs/>
          <w:i/>
          <w:color w:val="00B050"/>
          <w:sz w:val="26"/>
          <w:szCs w:val="26"/>
          <w:lang w:eastAsia="en-US"/>
        </w:rPr>
        <w:t xml:space="preserve"> </w:t>
      </w:r>
      <w:r w:rsidR="00357ECB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- </w:t>
      </w:r>
      <w:r w:rsidR="00357ECB" w:rsidRPr="00F4564E">
        <w:rPr>
          <w:rFonts w:ascii="Times New Roman" w:hAnsi="Times New Roman" w:cs="Times New Roman"/>
          <w:b/>
          <w:bCs/>
          <w:color w:val="FF00FF"/>
          <w:sz w:val="26"/>
          <w:szCs w:val="26"/>
          <w:lang w:eastAsia="en-US"/>
        </w:rPr>
        <w:t>тел. 5</w:t>
      </w:r>
      <w:r w:rsidR="00CF3EC2">
        <w:rPr>
          <w:rFonts w:ascii="Times New Roman" w:hAnsi="Times New Roman" w:cs="Times New Roman"/>
          <w:b/>
          <w:bCs/>
          <w:color w:val="FF00FF"/>
          <w:sz w:val="26"/>
          <w:szCs w:val="26"/>
          <w:lang w:eastAsia="en-US"/>
        </w:rPr>
        <w:t>4</w:t>
      </w:r>
      <w:r w:rsidR="00357ECB" w:rsidRPr="00F4564E">
        <w:rPr>
          <w:rFonts w:ascii="Times New Roman" w:hAnsi="Times New Roman" w:cs="Times New Roman"/>
          <w:b/>
          <w:bCs/>
          <w:color w:val="FF00FF"/>
          <w:sz w:val="26"/>
          <w:szCs w:val="26"/>
          <w:lang w:eastAsia="en-US"/>
        </w:rPr>
        <w:t>-03-</w:t>
      </w:r>
      <w:r w:rsidR="00CF3EC2">
        <w:rPr>
          <w:rFonts w:ascii="Times New Roman" w:hAnsi="Times New Roman" w:cs="Times New Roman"/>
          <w:b/>
          <w:bCs/>
          <w:color w:val="FF00FF"/>
          <w:sz w:val="26"/>
          <w:szCs w:val="26"/>
          <w:lang w:eastAsia="en-US"/>
        </w:rPr>
        <w:t>48</w:t>
      </w:r>
      <w:r w:rsidR="00041F80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; </w:t>
      </w:r>
    </w:p>
    <w:p w:rsidR="00041F80" w:rsidRPr="00F4564E" w:rsidRDefault="00EA60E9" w:rsidP="00EA60E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- </w:t>
      </w:r>
      <w:r w:rsidR="00041F80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посетить </w:t>
      </w:r>
      <w:r w:rsidR="00041F80" w:rsidRPr="00F4564E">
        <w:rPr>
          <w:rFonts w:ascii="Times New Roman" w:hAnsi="Times New Roman" w:cs="Times New Roman"/>
          <w:b/>
          <w:bCs/>
          <w:i/>
          <w:color w:val="F79646" w:themeColor="accent6"/>
          <w:sz w:val="26"/>
          <w:szCs w:val="26"/>
          <w:lang w:eastAsia="en-US"/>
        </w:rPr>
        <w:t>«Студию психологической помощи»</w:t>
      </w:r>
      <w:r w:rsidR="00041F80" w:rsidRPr="00F4564E">
        <w:rPr>
          <w:rFonts w:ascii="Times New Roman" w:hAnsi="Times New Roman" w:cs="Times New Roman"/>
          <w:bCs/>
          <w:color w:val="F79646" w:themeColor="accent6"/>
          <w:sz w:val="26"/>
          <w:szCs w:val="26"/>
          <w:lang w:eastAsia="en-US"/>
        </w:rPr>
        <w:t xml:space="preserve"> </w:t>
      </w:r>
      <w:r w:rsidR="00041F80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- </w:t>
      </w:r>
      <w:r w:rsidR="00041F80" w:rsidRPr="00F4564E">
        <w:rPr>
          <w:rFonts w:ascii="Times New Roman" w:hAnsi="Times New Roman" w:cs="Times New Roman"/>
          <w:b/>
          <w:bCs/>
          <w:color w:val="0070C0"/>
          <w:sz w:val="26"/>
          <w:szCs w:val="26"/>
          <w:lang w:eastAsia="en-US"/>
        </w:rPr>
        <w:t>тел. 54-03-48</w:t>
      </w:r>
      <w:r w:rsidR="00070CA7" w:rsidRPr="00F4564E">
        <w:rPr>
          <w:rFonts w:ascii="Times New Roman" w:hAnsi="Times New Roman" w:cs="Times New Roman"/>
          <w:b/>
          <w:bCs/>
          <w:color w:val="0070C0"/>
          <w:sz w:val="26"/>
          <w:szCs w:val="26"/>
          <w:lang w:eastAsia="en-US"/>
        </w:rPr>
        <w:t>;</w:t>
      </w:r>
    </w:p>
    <w:p w:rsidR="00041F80" w:rsidRPr="00F4564E" w:rsidRDefault="00041F80" w:rsidP="00EA60E9">
      <w:pPr>
        <w:spacing w:after="0" w:line="240" w:lineRule="auto"/>
        <w:ind w:left="-851" w:hanging="1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-</w:t>
      </w:r>
      <w:r w:rsidR="00EA60E9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 </w:t>
      </w: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воспользоваться </w:t>
      </w:r>
      <w:r w:rsidRPr="00F4564E">
        <w:rPr>
          <w:rFonts w:ascii="Times New Roman" w:hAnsi="Times New Roman" w:cs="Times New Roman"/>
          <w:b/>
          <w:bCs/>
          <w:i/>
          <w:color w:val="990099"/>
          <w:sz w:val="26"/>
          <w:szCs w:val="26"/>
          <w:lang w:eastAsia="en-US"/>
        </w:rPr>
        <w:t>«</w:t>
      </w:r>
      <w:proofErr w:type="spellStart"/>
      <w:r w:rsidRPr="00F4564E">
        <w:rPr>
          <w:rFonts w:ascii="Times New Roman" w:hAnsi="Times New Roman" w:cs="Times New Roman"/>
          <w:b/>
          <w:bCs/>
          <w:i/>
          <w:color w:val="990099"/>
          <w:sz w:val="26"/>
          <w:szCs w:val="26"/>
          <w:lang w:eastAsia="en-US"/>
        </w:rPr>
        <w:t>Лекотекой</w:t>
      </w:r>
      <w:proofErr w:type="spellEnd"/>
      <w:r w:rsidRPr="00F4564E">
        <w:rPr>
          <w:rFonts w:ascii="Times New Roman" w:hAnsi="Times New Roman" w:cs="Times New Roman"/>
          <w:b/>
          <w:bCs/>
          <w:i/>
          <w:color w:val="990099"/>
          <w:sz w:val="26"/>
          <w:szCs w:val="26"/>
          <w:lang w:eastAsia="en-US"/>
        </w:rPr>
        <w:t>»</w:t>
      </w: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- </w:t>
      </w:r>
      <w:r w:rsidRPr="00F4564E">
        <w:rPr>
          <w:rFonts w:ascii="Times New Roman" w:hAnsi="Times New Roman" w:cs="Times New Roman"/>
          <w:b/>
          <w:bCs/>
          <w:color w:val="9900FF"/>
          <w:sz w:val="26"/>
          <w:szCs w:val="26"/>
          <w:lang w:eastAsia="en-US"/>
        </w:rPr>
        <w:t>бесплатным прокатом игрушек</w:t>
      </w: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и развивающих игр - </w:t>
      </w:r>
      <w:r w:rsidRPr="00F4564E">
        <w:rPr>
          <w:rFonts w:ascii="Times New Roman" w:hAnsi="Times New Roman" w:cs="Times New Roman"/>
          <w:b/>
          <w:bCs/>
          <w:color w:val="FF00FF"/>
          <w:sz w:val="26"/>
          <w:szCs w:val="26"/>
          <w:lang w:eastAsia="en-US"/>
        </w:rPr>
        <w:t>тел. 54-03-48, 51-03-91</w:t>
      </w:r>
      <w:r w:rsidR="00070CA7" w:rsidRPr="00F4564E">
        <w:rPr>
          <w:rFonts w:ascii="Times New Roman" w:hAnsi="Times New Roman" w:cs="Times New Roman"/>
          <w:b/>
          <w:bCs/>
          <w:color w:val="FF00FF"/>
          <w:sz w:val="26"/>
          <w:szCs w:val="26"/>
          <w:lang w:eastAsia="en-US"/>
        </w:rPr>
        <w:t>;</w:t>
      </w:r>
    </w:p>
    <w:p w:rsidR="00041F80" w:rsidRPr="00F4564E" w:rsidRDefault="00EA60E9" w:rsidP="00EA60E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- </w:t>
      </w:r>
      <w:r w:rsidR="00041F80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обратиться за услугой </w:t>
      </w:r>
      <w:r w:rsidR="00041F80" w:rsidRPr="00F4564E">
        <w:rPr>
          <w:rFonts w:ascii="Times New Roman" w:hAnsi="Times New Roman" w:cs="Times New Roman"/>
          <w:b/>
          <w:bCs/>
          <w:i/>
          <w:color w:val="C00000"/>
          <w:sz w:val="26"/>
          <w:szCs w:val="26"/>
          <w:lang w:eastAsia="en-US"/>
        </w:rPr>
        <w:t>«Социального патроната»</w:t>
      </w:r>
      <w:r w:rsidR="00041F80" w:rsidRPr="00F4564E">
        <w:rPr>
          <w:rFonts w:ascii="Times New Roman" w:hAnsi="Times New Roman" w:cs="Times New Roman"/>
          <w:bCs/>
          <w:color w:val="C00000"/>
          <w:sz w:val="26"/>
          <w:szCs w:val="26"/>
          <w:lang w:eastAsia="en-US"/>
        </w:rPr>
        <w:t xml:space="preserve"> </w:t>
      </w:r>
      <w:r w:rsidR="00041F80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(любых видов помощи по социальным вопросам) - </w:t>
      </w:r>
      <w:r w:rsidR="00041F80" w:rsidRPr="00F4564E">
        <w:rPr>
          <w:rFonts w:ascii="Times New Roman" w:hAnsi="Times New Roman" w:cs="Times New Roman"/>
          <w:b/>
          <w:bCs/>
          <w:color w:val="0099CC"/>
          <w:sz w:val="26"/>
          <w:szCs w:val="26"/>
          <w:lang w:eastAsia="en-US"/>
        </w:rPr>
        <w:t>тел. 54-03-48</w:t>
      </w:r>
      <w:r w:rsidR="00070CA7" w:rsidRPr="00F4564E">
        <w:rPr>
          <w:rFonts w:ascii="Times New Roman" w:hAnsi="Times New Roman" w:cs="Times New Roman"/>
          <w:b/>
          <w:bCs/>
          <w:color w:val="0099CC"/>
          <w:sz w:val="26"/>
          <w:szCs w:val="26"/>
          <w:lang w:eastAsia="en-US"/>
        </w:rPr>
        <w:t>;</w:t>
      </w:r>
    </w:p>
    <w:p w:rsidR="00041F80" w:rsidRPr="00F4564E" w:rsidRDefault="00EA60E9" w:rsidP="00EA60E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- </w:t>
      </w:r>
      <w:r w:rsidR="00041F80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обратиться </w:t>
      </w:r>
      <w:r w:rsidR="00041F80" w:rsidRPr="00F4564E">
        <w:rPr>
          <w:rFonts w:ascii="Times New Roman" w:hAnsi="Times New Roman" w:cs="Times New Roman"/>
          <w:b/>
          <w:bCs/>
          <w:color w:val="FF6600"/>
          <w:sz w:val="26"/>
          <w:szCs w:val="26"/>
          <w:lang w:eastAsia="en-US"/>
        </w:rPr>
        <w:t>за иностранной безвозмездной помощью</w:t>
      </w:r>
      <w:r w:rsidR="00041F80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(при ее наличии) - </w:t>
      </w:r>
      <w:r w:rsidR="00DF5234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br/>
      </w:r>
      <w:r w:rsidR="00041F80" w:rsidRPr="00F4564E">
        <w:rPr>
          <w:rFonts w:ascii="Times New Roman" w:hAnsi="Times New Roman" w:cs="Times New Roman"/>
          <w:b/>
          <w:bCs/>
          <w:color w:val="00CC00"/>
          <w:sz w:val="26"/>
          <w:szCs w:val="26"/>
          <w:lang w:eastAsia="en-US"/>
        </w:rPr>
        <w:t>тел. 51-03-91, 54-22-92</w:t>
      </w:r>
      <w:r w:rsidR="00070CA7" w:rsidRPr="00F4564E">
        <w:rPr>
          <w:rFonts w:ascii="Times New Roman" w:hAnsi="Times New Roman" w:cs="Times New Roman"/>
          <w:b/>
          <w:bCs/>
          <w:color w:val="00CC00"/>
          <w:sz w:val="26"/>
          <w:szCs w:val="26"/>
          <w:lang w:eastAsia="en-US"/>
        </w:rPr>
        <w:t>;</w:t>
      </w:r>
    </w:p>
    <w:p w:rsidR="00041F80" w:rsidRPr="00F4564E" w:rsidRDefault="000A2813" w:rsidP="00EA60E9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456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</w:t>
      </w:r>
      <w:r w:rsidR="00EA60E9" w:rsidRPr="00F456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 </w:t>
      </w:r>
      <w:r w:rsidR="00041F80" w:rsidRPr="00F456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воспользоваться </w:t>
      </w:r>
      <w:r w:rsidR="00041F80" w:rsidRPr="00F4564E">
        <w:rPr>
          <w:rFonts w:ascii="Times New Roman" w:eastAsia="Calibri" w:hAnsi="Times New Roman" w:cs="Times New Roman"/>
          <w:b/>
          <w:bCs/>
          <w:color w:val="A50021"/>
          <w:sz w:val="26"/>
          <w:szCs w:val="26"/>
          <w:lang w:eastAsia="en-US"/>
        </w:rPr>
        <w:t>услугой стрижки</w:t>
      </w:r>
      <w:r w:rsidR="00041F80" w:rsidRPr="00F456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по социально-низки</w:t>
      </w:r>
      <w:r w:rsidR="001C3FAF" w:rsidRPr="00F456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м ценам </w:t>
      </w:r>
      <w:r w:rsidR="00856949" w:rsidRPr="00F4564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(услуга предоставляется многодетным, приемным, опекунским</w:t>
      </w:r>
      <w:r w:rsidR="001C3FAF" w:rsidRPr="00F4564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="00856949" w:rsidRPr="00F4564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и семьям</w:t>
      </w:r>
      <w:r w:rsidR="00856949" w:rsidRPr="00F4564E"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  <w:t>, воспитывающим детей с инвалидностью)</w:t>
      </w:r>
      <w:r w:rsidR="00041F80" w:rsidRPr="00F456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- </w:t>
      </w:r>
      <w:r w:rsidR="00041F80" w:rsidRPr="00F4564E">
        <w:rPr>
          <w:rFonts w:ascii="Times New Roman" w:eastAsia="Calibri" w:hAnsi="Times New Roman" w:cs="Times New Roman"/>
          <w:b/>
          <w:bCs/>
          <w:color w:val="339933"/>
          <w:sz w:val="26"/>
          <w:szCs w:val="26"/>
          <w:lang w:eastAsia="en-US"/>
        </w:rPr>
        <w:t>тел. 54-22-92</w:t>
      </w:r>
      <w:r w:rsidR="00070CA7" w:rsidRPr="00F4564E">
        <w:rPr>
          <w:rFonts w:ascii="Times New Roman" w:eastAsia="Calibri" w:hAnsi="Times New Roman" w:cs="Times New Roman"/>
          <w:b/>
          <w:bCs/>
          <w:color w:val="339933"/>
          <w:sz w:val="26"/>
          <w:szCs w:val="26"/>
          <w:lang w:eastAsia="en-US"/>
        </w:rPr>
        <w:t>;</w:t>
      </w:r>
    </w:p>
    <w:p w:rsidR="00D27FC7" w:rsidRPr="00F4564E" w:rsidRDefault="00F10157" w:rsidP="00F1015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456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 воспользоваться </w:t>
      </w:r>
      <w:r w:rsidR="006D7B89" w:rsidRPr="00F4564E">
        <w:rPr>
          <w:rFonts w:ascii="Times New Roman" w:eastAsia="Calibri" w:hAnsi="Times New Roman" w:cs="Times New Roman"/>
          <w:b/>
          <w:bCs/>
          <w:color w:val="0000FF"/>
          <w:sz w:val="26"/>
          <w:szCs w:val="26"/>
          <w:lang w:eastAsia="en-US"/>
        </w:rPr>
        <w:t>услу</w:t>
      </w:r>
      <w:r w:rsidRPr="00F4564E">
        <w:rPr>
          <w:rFonts w:ascii="Times New Roman" w:eastAsia="Calibri" w:hAnsi="Times New Roman" w:cs="Times New Roman"/>
          <w:b/>
          <w:bCs/>
          <w:color w:val="0000FF"/>
          <w:sz w:val="26"/>
          <w:szCs w:val="26"/>
          <w:lang w:eastAsia="en-US"/>
        </w:rPr>
        <w:t>г</w:t>
      </w:r>
      <w:r w:rsidR="00D27FC7" w:rsidRPr="00F4564E">
        <w:rPr>
          <w:rFonts w:ascii="Times New Roman" w:eastAsia="Calibri" w:hAnsi="Times New Roman" w:cs="Times New Roman"/>
          <w:b/>
          <w:bCs/>
          <w:color w:val="0000FF"/>
          <w:sz w:val="26"/>
          <w:szCs w:val="26"/>
          <w:lang w:eastAsia="en-US"/>
        </w:rPr>
        <w:t>ой</w:t>
      </w:r>
      <w:r w:rsidRPr="00F4564E">
        <w:rPr>
          <w:rFonts w:ascii="Times New Roman" w:eastAsia="Calibri" w:hAnsi="Times New Roman" w:cs="Times New Roman"/>
          <w:b/>
          <w:bCs/>
          <w:color w:val="0000FF"/>
          <w:sz w:val="26"/>
          <w:szCs w:val="26"/>
          <w:lang w:eastAsia="en-US"/>
        </w:rPr>
        <w:t xml:space="preserve"> </w:t>
      </w:r>
      <w:r w:rsidR="00D27FC7" w:rsidRPr="00F4564E">
        <w:rPr>
          <w:rFonts w:ascii="Times New Roman" w:eastAsia="Calibri" w:hAnsi="Times New Roman" w:cs="Times New Roman"/>
          <w:b/>
          <w:bCs/>
          <w:color w:val="0000FF"/>
          <w:sz w:val="26"/>
          <w:szCs w:val="26"/>
          <w:lang w:eastAsia="en-US"/>
        </w:rPr>
        <w:t xml:space="preserve">«социальная передышка» </w:t>
      </w:r>
      <w:r w:rsidR="00D27FC7" w:rsidRPr="00F456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(предоставляется родителям, воспитывающим детей с инвалидностью в возрасте от 6 до 18 лет)</w:t>
      </w:r>
      <w:r w:rsidR="004E7028" w:rsidRPr="00F456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="00D27FC7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- </w:t>
      </w:r>
      <w:r w:rsidR="00D27FC7" w:rsidRPr="00F4564E">
        <w:rPr>
          <w:rFonts w:ascii="Times New Roman" w:hAnsi="Times New Roman" w:cs="Times New Roman"/>
          <w:b/>
          <w:bCs/>
          <w:color w:val="FF00FF"/>
          <w:sz w:val="26"/>
          <w:szCs w:val="26"/>
          <w:lang w:eastAsia="en-US"/>
        </w:rPr>
        <w:t>тел. 54-61-51;</w:t>
      </w:r>
    </w:p>
    <w:p w:rsidR="006D7B89" w:rsidRPr="00F4564E" w:rsidRDefault="00D27FC7" w:rsidP="00F1015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color w:val="3366CC"/>
          <w:sz w:val="26"/>
          <w:szCs w:val="26"/>
          <w:lang w:eastAsia="en-US"/>
        </w:rPr>
      </w:pPr>
      <w:proofErr w:type="gramStart"/>
      <w:r w:rsidRPr="00F456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 </w:t>
      </w:r>
      <w:r w:rsidRPr="00F456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воспользоваться</w:t>
      </w:r>
      <w:r w:rsidR="004E7028" w:rsidRPr="00F4564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4564E">
        <w:rPr>
          <w:rFonts w:ascii="Times New Roman" w:eastAsia="Times New Roman" w:hAnsi="Times New Roman" w:cs="Times New Roman"/>
          <w:b/>
          <w:color w:val="984806" w:themeColor="accent6" w:themeShade="80"/>
          <w:sz w:val="26"/>
          <w:szCs w:val="26"/>
          <w:shd w:val="clear" w:color="auto" w:fill="FFFFFF"/>
        </w:rPr>
        <w:t>услуг</w:t>
      </w:r>
      <w:r w:rsidR="004E7028" w:rsidRPr="00F4564E">
        <w:rPr>
          <w:rFonts w:ascii="Times New Roman" w:eastAsia="Times New Roman" w:hAnsi="Times New Roman" w:cs="Times New Roman"/>
          <w:b/>
          <w:color w:val="984806" w:themeColor="accent6" w:themeShade="80"/>
          <w:sz w:val="26"/>
          <w:szCs w:val="26"/>
          <w:shd w:val="clear" w:color="auto" w:fill="FFFFFF"/>
        </w:rPr>
        <w:t>ой</w:t>
      </w:r>
      <w:r w:rsidRPr="00F4564E">
        <w:rPr>
          <w:rFonts w:ascii="Times New Roman" w:eastAsia="Times New Roman" w:hAnsi="Times New Roman" w:cs="Times New Roman"/>
          <w:b/>
          <w:color w:val="984806" w:themeColor="accent6" w:themeShade="80"/>
          <w:sz w:val="26"/>
          <w:szCs w:val="26"/>
          <w:shd w:val="clear" w:color="auto" w:fill="FFFFFF"/>
        </w:rPr>
        <w:t xml:space="preserve"> почасового ухода за детьми (услуга няни)</w:t>
      </w:r>
      <w:r w:rsidR="004E7028" w:rsidRPr="00F4564E">
        <w:rPr>
          <w:rFonts w:ascii="Times New Roman" w:eastAsia="Times New Roman" w:hAnsi="Times New Roman" w:cs="Times New Roman"/>
          <w:b/>
          <w:color w:val="984806" w:themeColor="accent6" w:themeShade="80"/>
          <w:sz w:val="26"/>
          <w:szCs w:val="26"/>
          <w:shd w:val="clear" w:color="auto" w:fill="FFFFFF"/>
        </w:rPr>
        <w:t xml:space="preserve"> </w:t>
      </w:r>
      <w:r w:rsidR="004E7028" w:rsidRPr="00F456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(</w:t>
      </w:r>
      <w:r w:rsidR="006D7B89" w:rsidRPr="00F456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для семей, воспитывающих двух и более детей, родившихс</w:t>
      </w:r>
      <w:r w:rsidR="00F10157" w:rsidRPr="00F456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я одновременно, детей-инвалидов</w:t>
      </w:r>
      <w:r w:rsidR="00764A6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, семей в которых родител</w:t>
      </w:r>
      <w:r w:rsidR="00CF3EC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</w:t>
      </w:r>
      <w:r w:rsidR="00764A6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(родител</w:t>
      </w:r>
      <w:r w:rsidR="00CF3EC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ь</w:t>
      </w:r>
      <w:r w:rsidR="00764A6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) являются инвалидами </w:t>
      </w:r>
      <w:r w:rsidR="00764A60">
        <w:rPr>
          <w:rFonts w:ascii="Times New Roman" w:eastAsia="Calibri" w:hAnsi="Times New Roman" w:cs="Times New Roman"/>
          <w:bCs/>
          <w:sz w:val="26"/>
          <w:szCs w:val="26"/>
          <w:lang w:val="en-MY" w:eastAsia="en-US"/>
        </w:rPr>
        <w:t>I</w:t>
      </w:r>
      <w:r w:rsidR="00764A60" w:rsidRPr="00764A6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, </w:t>
      </w:r>
      <w:r w:rsidR="00764A60">
        <w:rPr>
          <w:rFonts w:ascii="Times New Roman" w:eastAsia="Calibri" w:hAnsi="Times New Roman" w:cs="Times New Roman"/>
          <w:bCs/>
          <w:sz w:val="26"/>
          <w:szCs w:val="26"/>
          <w:lang w:val="en-MY" w:eastAsia="en-US"/>
        </w:rPr>
        <w:t>II</w:t>
      </w:r>
      <w:r w:rsidR="00764A60" w:rsidRPr="00764A6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="00764A6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группы</w:t>
      </w:r>
      <w:r w:rsidR="00F10157" w:rsidRPr="00F456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- </w:t>
      </w:r>
      <w:r w:rsidR="00F10157" w:rsidRPr="00F4564E">
        <w:rPr>
          <w:rFonts w:ascii="Times New Roman" w:eastAsia="Calibri" w:hAnsi="Times New Roman" w:cs="Times New Roman"/>
          <w:b/>
          <w:bCs/>
          <w:color w:val="632423" w:themeColor="accent2" w:themeShade="80"/>
          <w:sz w:val="26"/>
          <w:szCs w:val="26"/>
          <w:lang w:eastAsia="en-US"/>
        </w:rPr>
        <w:t>тел. 54-22-92</w:t>
      </w:r>
      <w:r w:rsidR="00F10157" w:rsidRPr="00F4564E">
        <w:rPr>
          <w:rFonts w:ascii="Times New Roman" w:eastAsia="Calibri" w:hAnsi="Times New Roman" w:cs="Times New Roman"/>
          <w:b/>
          <w:bCs/>
          <w:color w:val="3366CC"/>
          <w:sz w:val="26"/>
          <w:szCs w:val="26"/>
          <w:lang w:eastAsia="en-US"/>
        </w:rPr>
        <w:t>.</w:t>
      </w:r>
      <w:proofErr w:type="gramEnd"/>
    </w:p>
    <w:p w:rsidR="00041F80" w:rsidRPr="00F4564E" w:rsidRDefault="00041F80" w:rsidP="00EA60E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i/>
          <w:sz w:val="26"/>
          <w:szCs w:val="26"/>
          <w:lang w:eastAsia="en-US"/>
        </w:rPr>
      </w:pPr>
      <w:r w:rsidRPr="00F4564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eastAsia="en-US"/>
        </w:rPr>
        <w:t xml:space="preserve">Для семей, воспитывающих </w:t>
      </w:r>
      <w:r w:rsidR="00EA60E9" w:rsidRPr="00F4564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eastAsia="en-US"/>
        </w:rPr>
        <w:t>ДЕТЕЙ С ИНВАЛИДНОСТЬЮ</w:t>
      </w:r>
      <w:r w:rsidRPr="00F4564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eastAsia="en-US"/>
        </w:rPr>
        <w:t>:</w:t>
      </w:r>
    </w:p>
    <w:p w:rsidR="00041F80" w:rsidRPr="00F4564E" w:rsidRDefault="00EA60E9" w:rsidP="00EA60E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F4564E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-</w:t>
      </w: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 </w:t>
      </w:r>
      <w:r w:rsidR="00041F80" w:rsidRPr="00F4564E">
        <w:rPr>
          <w:rFonts w:ascii="Times New Roman" w:hAnsi="Times New Roman" w:cs="Times New Roman"/>
          <w:b/>
          <w:bCs/>
          <w:color w:val="0000FF"/>
          <w:sz w:val="26"/>
          <w:szCs w:val="26"/>
          <w:lang w:eastAsia="en-US"/>
        </w:rPr>
        <w:t>получить средства реабилитации</w:t>
      </w:r>
      <w:r w:rsidR="00041F80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по медицинским заключениям (инвалидные кресла-коляски, ходунки и др.) - </w:t>
      </w:r>
      <w:r w:rsidR="00041F80" w:rsidRPr="00F4564E">
        <w:rPr>
          <w:rFonts w:ascii="Times New Roman" w:hAnsi="Times New Roman" w:cs="Times New Roman"/>
          <w:b/>
          <w:bCs/>
          <w:color w:val="FF00FF"/>
          <w:sz w:val="26"/>
          <w:szCs w:val="26"/>
          <w:lang w:eastAsia="en-US"/>
        </w:rPr>
        <w:t>тел. 51-03-91</w:t>
      </w:r>
      <w:r w:rsidR="00070CA7" w:rsidRPr="00F4564E">
        <w:rPr>
          <w:rFonts w:ascii="Times New Roman" w:hAnsi="Times New Roman" w:cs="Times New Roman"/>
          <w:b/>
          <w:bCs/>
          <w:color w:val="FF00FF"/>
          <w:sz w:val="26"/>
          <w:szCs w:val="26"/>
          <w:lang w:eastAsia="en-US"/>
        </w:rPr>
        <w:t>;</w:t>
      </w:r>
    </w:p>
    <w:p w:rsidR="003E1D86" w:rsidRPr="00F4564E" w:rsidRDefault="00EA60E9" w:rsidP="00EA60E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- </w:t>
      </w:r>
      <w:r w:rsidR="003E1D86" w:rsidRPr="00F4564E">
        <w:rPr>
          <w:rFonts w:ascii="Times New Roman" w:hAnsi="Times New Roman" w:cs="Times New Roman"/>
          <w:b/>
          <w:bCs/>
          <w:color w:val="006600"/>
          <w:sz w:val="26"/>
          <w:szCs w:val="26"/>
          <w:lang w:eastAsia="en-US"/>
        </w:rPr>
        <w:t xml:space="preserve">воспользоваться услугой </w:t>
      </w:r>
      <w:r w:rsidR="009D52A6" w:rsidRPr="00F4564E">
        <w:rPr>
          <w:rFonts w:ascii="Times New Roman" w:hAnsi="Times New Roman" w:cs="Times New Roman"/>
          <w:b/>
          <w:bCs/>
          <w:color w:val="006600"/>
          <w:sz w:val="26"/>
          <w:szCs w:val="26"/>
          <w:lang w:eastAsia="en-US"/>
        </w:rPr>
        <w:t xml:space="preserve">лестничного гусеничного </w:t>
      </w:r>
      <w:r w:rsidR="003E1D86" w:rsidRPr="00F4564E">
        <w:rPr>
          <w:rFonts w:ascii="Times New Roman" w:hAnsi="Times New Roman" w:cs="Times New Roman"/>
          <w:b/>
          <w:bCs/>
          <w:color w:val="006600"/>
          <w:sz w:val="26"/>
          <w:szCs w:val="26"/>
          <w:lang w:eastAsia="en-US"/>
        </w:rPr>
        <w:t>подъемника</w:t>
      </w:r>
      <w:r w:rsidR="003E1D86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F10157" w:rsidRPr="00F4564E">
        <w:rPr>
          <w:rFonts w:ascii="Times New Roman" w:hAnsi="Times New Roman" w:cs="Times New Roman"/>
          <w:bCs/>
          <w:color w:val="632423" w:themeColor="accent2" w:themeShade="80"/>
          <w:sz w:val="26"/>
          <w:szCs w:val="26"/>
          <w:lang w:eastAsia="en-US"/>
        </w:rPr>
        <w:t>-</w:t>
      </w:r>
      <w:r w:rsidR="003E1D86" w:rsidRPr="00F4564E">
        <w:rPr>
          <w:rFonts w:ascii="Times New Roman" w:hAnsi="Times New Roman" w:cs="Times New Roman"/>
          <w:bCs/>
          <w:color w:val="632423" w:themeColor="accent2" w:themeShade="80"/>
          <w:sz w:val="26"/>
          <w:szCs w:val="26"/>
          <w:lang w:eastAsia="en-US"/>
        </w:rPr>
        <w:t xml:space="preserve"> </w:t>
      </w:r>
      <w:r w:rsidR="003E1D86" w:rsidRPr="00F4564E">
        <w:rPr>
          <w:rFonts w:ascii="Times New Roman" w:hAnsi="Times New Roman" w:cs="Times New Roman"/>
          <w:b/>
          <w:bCs/>
          <w:color w:val="632423" w:themeColor="accent2" w:themeShade="80"/>
          <w:sz w:val="26"/>
          <w:szCs w:val="26"/>
          <w:lang w:eastAsia="en-US"/>
        </w:rPr>
        <w:t>тел.</w:t>
      </w:r>
      <w:r w:rsidR="009D52A6" w:rsidRPr="00F4564E">
        <w:rPr>
          <w:rFonts w:ascii="Times New Roman" w:hAnsi="Times New Roman" w:cs="Times New Roman"/>
          <w:b/>
          <w:bCs/>
          <w:color w:val="632423" w:themeColor="accent2" w:themeShade="80"/>
          <w:sz w:val="26"/>
          <w:szCs w:val="26"/>
          <w:lang w:eastAsia="en-US"/>
        </w:rPr>
        <w:t xml:space="preserve"> 54-75-58</w:t>
      </w:r>
      <w:r w:rsidR="00070CA7" w:rsidRPr="00F4564E">
        <w:rPr>
          <w:rFonts w:ascii="Times New Roman" w:hAnsi="Times New Roman" w:cs="Times New Roman"/>
          <w:b/>
          <w:bCs/>
          <w:color w:val="632423" w:themeColor="accent2" w:themeShade="80"/>
          <w:sz w:val="26"/>
          <w:szCs w:val="26"/>
          <w:lang w:eastAsia="en-US"/>
        </w:rPr>
        <w:t>;</w:t>
      </w:r>
    </w:p>
    <w:p w:rsidR="00041F80" w:rsidRPr="00F4564E" w:rsidRDefault="00EA60E9" w:rsidP="00F4564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9933FF"/>
          <w:sz w:val="26"/>
          <w:szCs w:val="26"/>
          <w:lang w:eastAsia="en-US"/>
        </w:rPr>
      </w:pP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- </w:t>
      </w:r>
      <w:r w:rsidR="00041F80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воспользоваться разовыми услугами по социально низким ценам, обратиться </w:t>
      </w:r>
      <w:r w:rsidR="001C3FAF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                  </w:t>
      </w:r>
      <w:r w:rsidR="00041F80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за оказанием транспортной услуги - </w:t>
      </w:r>
      <w:r w:rsidR="00041F80" w:rsidRPr="00F4564E">
        <w:rPr>
          <w:rFonts w:ascii="Times New Roman" w:hAnsi="Times New Roman" w:cs="Times New Roman"/>
          <w:b/>
          <w:bCs/>
          <w:color w:val="9933FF"/>
          <w:sz w:val="26"/>
          <w:szCs w:val="26"/>
          <w:lang w:eastAsia="en-US"/>
        </w:rPr>
        <w:t>тел. 54-22-92</w:t>
      </w:r>
      <w:r w:rsidR="00357ECB" w:rsidRPr="00F4564E">
        <w:rPr>
          <w:rFonts w:ascii="Times New Roman" w:hAnsi="Times New Roman" w:cs="Times New Roman"/>
          <w:b/>
          <w:bCs/>
          <w:color w:val="9933FF"/>
          <w:sz w:val="26"/>
          <w:szCs w:val="26"/>
          <w:lang w:eastAsia="en-US"/>
        </w:rPr>
        <w:t>.</w:t>
      </w:r>
    </w:p>
    <w:p w:rsidR="000056A7" w:rsidRPr="00F4564E" w:rsidRDefault="000056A7" w:rsidP="00F4564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9933FF"/>
          <w:sz w:val="26"/>
          <w:szCs w:val="26"/>
          <w:lang w:eastAsia="en-US"/>
        </w:rPr>
      </w:pPr>
      <w:r w:rsidRPr="00F4564E">
        <w:rPr>
          <w:rFonts w:ascii="Times New Roman" w:hAnsi="Times New Roman" w:cs="Times New Roman"/>
          <w:b/>
          <w:bCs/>
          <w:color w:val="9933FF"/>
          <w:sz w:val="26"/>
          <w:szCs w:val="26"/>
          <w:lang w:eastAsia="en-US"/>
        </w:rPr>
        <w:t>- обратиться за единовременной материаль</w:t>
      </w:r>
      <w:r w:rsidR="00F4564E" w:rsidRPr="00F4564E">
        <w:rPr>
          <w:rFonts w:ascii="Times New Roman" w:hAnsi="Times New Roman" w:cs="Times New Roman"/>
          <w:b/>
          <w:bCs/>
          <w:color w:val="9933FF"/>
          <w:sz w:val="26"/>
          <w:szCs w:val="26"/>
          <w:lang w:eastAsia="en-US"/>
        </w:rPr>
        <w:t>ной помощью на ребенка-инвалида</w:t>
      </w:r>
      <w:r w:rsidR="00CD4567">
        <w:rPr>
          <w:rFonts w:ascii="Times New Roman" w:hAnsi="Times New Roman" w:cs="Times New Roman"/>
          <w:b/>
          <w:bCs/>
          <w:color w:val="9933FF"/>
          <w:sz w:val="26"/>
          <w:szCs w:val="26"/>
          <w:lang w:eastAsia="en-US"/>
        </w:rPr>
        <w:t xml:space="preserve">                          </w:t>
      </w:r>
      <w:r w:rsidR="00CD4567" w:rsidRPr="00CD45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4567">
        <w:rPr>
          <w:rFonts w:ascii="Times New Roman" w:eastAsia="Calibri" w:hAnsi="Times New Roman" w:cs="Times New Roman"/>
          <w:sz w:val="26"/>
          <w:szCs w:val="26"/>
        </w:rPr>
        <w:t xml:space="preserve">из средств Фонда социальной защиты населения Министерства труда и социальной защиты Республики Беларусь </w:t>
      </w:r>
      <w:r w:rsidR="00CD4567" w:rsidRPr="00FC1C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564E" w:rsidRPr="00F4564E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F4564E" w:rsidRPr="00F4564E">
        <w:rPr>
          <w:rFonts w:ascii="Times New Roman" w:eastAsia="Calibri" w:hAnsi="Times New Roman" w:cs="Times New Roman"/>
          <w:b/>
          <w:color w:val="7030A0"/>
          <w:sz w:val="26"/>
          <w:szCs w:val="26"/>
        </w:rPr>
        <w:t>тел.54 05 71</w:t>
      </w:r>
    </w:p>
    <w:p w:rsidR="00856949" w:rsidRDefault="00856949" w:rsidP="0085694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40"/>
          <w:lang w:eastAsia="en-US"/>
        </w:rPr>
      </w:pPr>
      <w:r w:rsidRPr="003E1D86">
        <w:rPr>
          <w:rFonts w:ascii="Times New Roman" w:hAnsi="Times New Roman" w:cs="Times New Roman"/>
          <w:b/>
          <w:bCs/>
          <w:i/>
          <w:color w:val="FF0000"/>
          <w:sz w:val="28"/>
          <w:szCs w:val="40"/>
          <w:lang w:eastAsia="en-US"/>
        </w:rPr>
        <w:t>Для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40"/>
          <w:lang w:eastAsia="en-US"/>
        </w:rPr>
        <w:t xml:space="preserve"> многодетных </w:t>
      </w:r>
      <w:r w:rsidRPr="003E1D86">
        <w:rPr>
          <w:rFonts w:ascii="Times New Roman" w:hAnsi="Times New Roman" w:cs="Times New Roman"/>
          <w:b/>
          <w:bCs/>
          <w:i/>
          <w:color w:val="FF0000"/>
          <w:sz w:val="28"/>
          <w:szCs w:val="40"/>
          <w:lang w:eastAsia="en-US"/>
        </w:rPr>
        <w:t>семей:</w:t>
      </w:r>
    </w:p>
    <w:p w:rsidR="00856949" w:rsidRPr="00F4564E" w:rsidRDefault="00357ECB" w:rsidP="0085694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- </w:t>
      </w:r>
      <w:r w:rsidR="001C3FAF" w:rsidRPr="00F4564E">
        <w:rPr>
          <w:rFonts w:ascii="Times New Roman" w:hAnsi="Times New Roman" w:cs="Times New Roman"/>
          <w:b/>
          <w:bCs/>
          <w:color w:val="0000FF"/>
          <w:sz w:val="26"/>
          <w:szCs w:val="26"/>
          <w:lang w:eastAsia="en-US"/>
        </w:rPr>
        <w:t>получить</w:t>
      </w:r>
      <w:r w:rsidR="00856949" w:rsidRPr="00F4564E">
        <w:rPr>
          <w:rFonts w:ascii="Times New Roman" w:hAnsi="Times New Roman" w:cs="Times New Roman"/>
          <w:b/>
          <w:bCs/>
          <w:color w:val="0000FF"/>
          <w:sz w:val="26"/>
          <w:szCs w:val="26"/>
          <w:lang w:eastAsia="en-US"/>
        </w:rPr>
        <w:t xml:space="preserve"> выплату единовременной материальной</w:t>
      </w:r>
      <w:r w:rsidR="00856949" w:rsidRPr="00F4564E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856949" w:rsidRPr="00F4564E">
        <w:rPr>
          <w:rFonts w:ascii="Times New Roman" w:hAnsi="Times New Roman" w:cs="Times New Roman"/>
          <w:b/>
          <w:bCs/>
          <w:color w:val="0000FF"/>
          <w:sz w:val="26"/>
          <w:szCs w:val="26"/>
          <w:lang w:eastAsia="en-US"/>
        </w:rPr>
        <w:t>помощи</w:t>
      </w: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856949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к учебному году многодетным семьям</w:t>
      </w:r>
      <w:r w:rsidR="004E7028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- </w:t>
      </w:r>
      <w:r w:rsidR="004E7028" w:rsidRPr="00F4564E">
        <w:rPr>
          <w:rFonts w:ascii="Times New Roman" w:hAnsi="Times New Roman" w:cs="Times New Roman"/>
          <w:b/>
          <w:bCs/>
          <w:color w:val="FF00FF"/>
          <w:sz w:val="26"/>
          <w:szCs w:val="26"/>
          <w:lang w:eastAsia="en-US"/>
        </w:rPr>
        <w:t>тел. 51-22-63</w:t>
      </w:r>
      <w:r w:rsidR="00856949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;</w:t>
      </w:r>
    </w:p>
    <w:p w:rsidR="00856949" w:rsidRPr="00F4564E" w:rsidRDefault="00856949" w:rsidP="0085694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- </w:t>
      </w:r>
      <w:r w:rsidR="001C3FAF" w:rsidRPr="00F4564E">
        <w:rPr>
          <w:rFonts w:ascii="Times New Roman" w:hAnsi="Times New Roman" w:cs="Times New Roman"/>
          <w:b/>
          <w:bCs/>
          <w:color w:val="990099"/>
          <w:sz w:val="26"/>
          <w:szCs w:val="26"/>
          <w:lang w:eastAsia="en-US"/>
        </w:rPr>
        <w:t>выполнить</w:t>
      </w:r>
      <w:r w:rsidRPr="00F4564E">
        <w:rPr>
          <w:rFonts w:ascii="Times New Roman" w:hAnsi="Times New Roman" w:cs="Times New Roman"/>
          <w:b/>
          <w:bCs/>
          <w:color w:val="990099"/>
          <w:sz w:val="26"/>
          <w:szCs w:val="26"/>
          <w:lang w:eastAsia="en-US"/>
        </w:rPr>
        <w:t xml:space="preserve"> работ</w:t>
      </w:r>
      <w:r w:rsidR="001C3FAF" w:rsidRPr="00F4564E">
        <w:rPr>
          <w:rFonts w:ascii="Times New Roman" w:hAnsi="Times New Roman" w:cs="Times New Roman"/>
          <w:b/>
          <w:bCs/>
          <w:color w:val="990099"/>
          <w:sz w:val="26"/>
          <w:szCs w:val="26"/>
          <w:lang w:eastAsia="en-US"/>
        </w:rPr>
        <w:t>ы</w:t>
      </w:r>
      <w:r w:rsidRPr="00F4564E">
        <w:rPr>
          <w:rFonts w:ascii="Times New Roman" w:hAnsi="Times New Roman" w:cs="Times New Roman"/>
          <w:b/>
          <w:bCs/>
          <w:color w:val="990099"/>
          <w:sz w:val="26"/>
          <w:szCs w:val="26"/>
          <w:lang w:eastAsia="en-US"/>
        </w:rPr>
        <w:t xml:space="preserve"> по обеспечению противопожарной безопасности домовладений (квартир) многодетных семей</w:t>
      </w: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(установка автономных пожарных извещателей, приведение печного отопления и</w:t>
      </w:r>
      <w:r w:rsid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электропроводки в соответствие</w:t>
      </w:r>
      <w:r w:rsidR="00357ECB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с требованиями технических нормативных правовых актов в рамках реализации регионального комплекса мероприятий Государственной программы «Здоровье народа и демографическая безопасность» на 2021-2025 годы</w:t>
      </w:r>
      <w:r w:rsidR="00955014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)</w:t>
      </w:r>
      <w:r w:rsidR="004E7028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- </w:t>
      </w:r>
      <w:r w:rsidR="004E7028" w:rsidRPr="00F4564E">
        <w:rPr>
          <w:rFonts w:ascii="Times New Roman" w:hAnsi="Times New Roman" w:cs="Times New Roman"/>
          <w:b/>
          <w:bCs/>
          <w:color w:val="0000FF"/>
          <w:sz w:val="26"/>
          <w:szCs w:val="26"/>
          <w:lang w:eastAsia="en-US"/>
        </w:rPr>
        <w:t>тел. 51-22-63</w:t>
      </w:r>
      <w:r w:rsidR="00955014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;</w:t>
      </w:r>
    </w:p>
    <w:p w:rsidR="00764A60" w:rsidRDefault="00955014" w:rsidP="00764A60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- </w:t>
      </w:r>
      <w:r w:rsidR="00FF55EF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ознакомиться с критериями, предъявляемыми к кандидатурам многодетных матерей, рассматриваемых </w:t>
      </w: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на представление к </w:t>
      </w:r>
      <w:r w:rsidR="001C3FAF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награждению </w:t>
      </w:r>
      <w:r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орденом Матери</w:t>
      </w:r>
      <w:r w:rsidR="001C3FAF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(</w:t>
      </w:r>
      <w:proofErr w:type="gramStart"/>
      <w:r w:rsidR="00FF55EF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матери</w:t>
      </w:r>
      <w:r w:rsidR="001C3FAF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, родивши</w:t>
      </w:r>
      <w:r w:rsidR="00FF55EF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е</w:t>
      </w:r>
      <w:r w:rsidR="001C3FAF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и воспи</w:t>
      </w:r>
      <w:r w:rsidR="00FF55EF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тавшие</w:t>
      </w:r>
      <w:r w:rsidR="001C3FAF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пять</w:t>
      </w:r>
      <w:proofErr w:type="gramEnd"/>
      <w:r w:rsidR="001C3FAF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и более детей)</w:t>
      </w:r>
      <w:r w:rsidR="004E7028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- </w:t>
      </w:r>
      <w:r w:rsidR="004E7028" w:rsidRPr="00F4564E">
        <w:rPr>
          <w:rFonts w:ascii="Times New Roman" w:hAnsi="Times New Roman" w:cs="Times New Roman"/>
          <w:b/>
          <w:bCs/>
          <w:color w:val="00CC00"/>
          <w:sz w:val="26"/>
          <w:szCs w:val="26"/>
          <w:lang w:eastAsia="en-US"/>
        </w:rPr>
        <w:t>тел. 51-22-63</w:t>
      </w:r>
      <w:r w:rsidR="001C3FAF" w:rsidRPr="00F4564E">
        <w:rPr>
          <w:rFonts w:ascii="Times New Roman" w:hAnsi="Times New Roman" w:cs="Times New Roman"/>
          <w:bCs/>
          <w:sz w:val="26"/>
          <w:szCs w:val="26"/>
          <w:lang w:eastAsia="en-US"/>
        </w:rPr>
        <w:t>.</w:t>
      </w:r>
    </w:p>
    <w:p w:rsidR="003E1D86" w:rsidRPr="00764A60" w:rsidRDefault="00061FB3" w:rsidP="00764A60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764A60">
        <w:rPr>
          <w:rFonts w:ascii="Times New Roman" w:hAnsi="Times New Roman" w:cs="Times New Roman"/>
          <w:bCs/>
          <w:sz w:val="26"/>
          <w:szCs w:val="26"/>
          <w:lang w:eastAsia="en-US"/>
        </w:rPr>
        <w:t>В случае</w:t>
      </w:r>
      <w:proofErr w:type="gramStart"/>
      <w:r w:rsidR="003E1D86" w:rsidRPr="00764A60">
        <w:rPr>
          <w:rFonts w:ascii="Times New Roman" w:hAnsi="Times New Roman" w:cs="Times New Roman"/>
          <w:bCs/>
          <w:sz w:val="26"/>
          <w:szCs w:val="26"/>
          <w:lang w:eastAsia="en-US"/>
        </w:rPr>
        <w:t>,</w:t>
      </w:r>
      <w:proofErr w:type="gramEnd"/>
      <w:r w:rsidR="003E1D86" w:rsidRPr="00764A60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если Вы </w:t>
      </w:r>
      <w:r w:rsidR="003E1D86" w:rsidRPr="00764A60">
        <w:rPr>
          <w:rFonts w:ascii="Times New Roman" w:hAnsi="Times New Roman" w:cs="Times New Roman"/>
          <w:bCs/>
          <w:color w:val="FF0000"/>
          <w:sz w:val="26"/>
          <w:szCs w:val="26"/>
          <w:lang w:eastAsia="en-US"/>
        </w:rPr>
        <w:t>стали жертвой домашнего насилия</w:t>
      </w:r>
      <w:r w:rsidR="00EA60E9" w:rsidRPr="00764A60">
        <w:rPr>
          <w:rFonts w:ascii="Times New Roman" w:hAnsi="Times New Roman" w:cs="Times New Roman"/>
          <w:bCs/>
          <w:sz w:val="26"/>
          <w:szCs w:val="26"/>
          <w:lang w:eastAsia="en-US"/>
        </w:rPr>
        <w:t>,</w:t>
      </w:r>
      <w:r w:rsidR="00764A60" w:rsidRPr="00764A60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Pr="00764A60">
        <w:rPr>
          <w:rFonts w:ascii="Times New Roman" w:hAnsi="Times New Roman" w:cs="Times New Roman"/>
          <w:bCs/>
          <w:sz w:val="26"/>
          <w:szCs w:val="26"/>
          <w:lang w:eastAsia="en-US"/>
        </w:rPr>
        <w:t>Вы можете воспользоваться услугой</w:t>
      </w:r>
    </w:p>
    <w:p w:rsidR="00764A60" w:rsidRDefault="00061FB3" w:rsidP="00EA60E9">
      <w:pPr>
        <w:pStyle w:val="Default"/>
        <w:ind w:left="-851"/>
        <w:jc w:val="center"/>
        <w:rPr>
          <w:b/>
          <w:bCs/>
          <w:color w:val="663300"/>
          <w:sz w:val="28"/>
          <w:szCs w:val="28"/>
        </w:rPr>
      </w:pPr>
      <w:r w:rsidRPr="001C3FAF">
        <w:rPr>
          <w:b/>
          <w:color w:val="663300"/>
          <w:sz w:val="28"/>
          <w:szCs w:val="28"/>
        </w:rPr>
        <w:t>временного приюта</w:t>
      </w:r>
      <w:r w:rsidR="003E1D86" w:rsidRPr="001C3FAF">
        <w:rPr>
          <w:b/>
          <w:color w:val="663300"/>
          <w:sz w:val="28"/>
          <w:szCs w:val="28"/>
        </w:rPr>
        <w:t xml:space="preserve"> </w:t>
      </w:r>
      <w:r w:rsidR="00070CA7" w:rsidRPr="001C3FAF">
        <w:rPr>
          <w:b/>
          <w:color w:val="663300"/>
          <w:sz w:val="28"/>
          <w:szCs w:val="28"/>
        </w:rPr>
        <w:t>в «кризисной комнате» ТЦСОН.</w:t>
      </w:r>
    </w:p>
    <w:p w:rsidR="00CF3EC2" w:rsidRDefault="00061FB3" w:rsidP="00463ED6">
      <w:pPr>
        <w:pStyle w:val="Default"/>
        <w:ind w:left="-851"/>
        <w:rPr>
          <w:b/>
          <w:bCs/>
          <w:color w:val="00B0F0"/>
          <w:sz w:val="28"/>
          <w:szCs w:val="28"/>
        </w:rPr>
      </w:pPr>
      <w:r w:rsidRPr="001C3FAF">
        <w:rPr>
          <w:b/>
          <w:bCs/>
          <w:color w:val="C00000"/>
          <w:sz w:val="28"/>
          <w:szCs w:val="28"/>
        </w:rPr>
        <w:t>Контактные телефоны</w:t>
      </w:r>
      <w:r w:rsidR="00EA60E9" w:rsidRPr="001C3FAF">
        <w:rPr>
          <w:b/>
          <w:bCs/>
          <w:color w:val="C00000"/>
          <w:sz w:val="28"/>
          <w:szCs w:val="28"/>
        </w:rPr>
        <w:t xml:space="preserve"> </w:t>
      </w:r>
      <w:proofErr w:type="gramStart"/>
      <w:r w:rsidR="00EA60E9" w:rsidRPr="001C3FAF">
        <w:rPr>
          <w:b/>
          <w:bCs/>
          <w:color w:val="C00000"/>
          <w:sz w:val="28"/>
          <w:szCs w:val="28"/>
        </w:rPr>
        <w:t>-</w:t>
      </w:r>
      <w:r w:rsidRPr="001C3FAF">
        <w:rPr>
          <w:bCs/>
          <w:i/>
          <w:iCs/>
          <w:color w:val="auto"/>
          <w:sz w:val="28"/>
          <w:szCs w:val="28"/>
        </w:rPr>
        <w:t>в</w:t>
      </w:r>
      <w:proofErr w:type="gramEnd"/>
      <w:r w:rsidRPr="001C3FAF">
        <w:rPr>
          <w:bCs/>
          <w:i/>
          <w:iCs/>
          <w:color w:val="auto"/>
          <w:sz w:val="28"/>
          <w:szCs w:val="28"/>
        </w:rPr>
        <w:t xml:space="preserve"> рабочее время:</w:t>
      </w:r>
      <w:r w:rsidRPr="001C3FAF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1C3FAF">
        <w:rPr>
          <w:b/>
          <w:bCs/>
          <w:color w:val="00B0F0"/>
          <w:sz w:val="28"/>
          <w:szCs w:val="28"/>
        </w:rPr>
        <w:t>51-03-91, 54-03-48;</w:t>
      </w:r>
      <w:r w:rsidR="001C3FAF" w:rsidRPr="001C3FAF">
        <w:rPr>
          <w:b/>
          <w:bCs/>
          <w:color w:val="00B0F0"/>
          <w:sz w:val="28"/>
          <w:szCs w:val="28"/>
        </w:rPr>
        <w:t xml:space="preserve"> </w:t>
      </w:r>
    </w:p>
    <w:p w:rsidR="00061FB3" w:rsidRPr="00463ED6" w:rsidRDefault="00463ED6" w:rsidP="00463ED6">
      <w:pPr>
        <w:pStyle w:val="Default"/>
        <w:ind w:left="-851"/>
        <w:rPr>
          <w:b/>
          <w:bCs/>
          <w:color w:val="66330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 </w:t>
      </w:r>
      <w:r w:rsidR="00061FB3" w:rsidRPr="001C3FAF">
        <w:rPr>
          <w:bCs/>
          <w:i/>
          <w:iCs/>
          <w:sz w:val="28"/>
          <w:szCs w:val="28"/>
        </w:rPr>
        <w:t>в нерабочее и ночное время:</w:t>
      </w:r>
      <w:r w:rsidR="00061FB3" w:rsidRPr="001C3FAF">
        <w:rPr>
          <w:b/>
          <w:bCs/>
          <w:i/>
          <w:iCs/>
          <w:sz w:val="28"/>
          <w:szCs w:val="28"/>
        </w:rPr>
        <w:t xml:space="preserve"> </w:t>
      </w:r>
      <w:r w:rsidR="00764A60" w:rsidRPr="00764A60">
        <w:rPr>
          <w:b/>
          <w:bCs/>
          <w:color w:val="00B0F0"/>
          <w:sz w:val="28"/>
          <w:szCs w:val="28"/>
        </w:rPr>
        <w:t>+375-29-522</w:t>
      </w:r>
      <w:r w:rsidR="00764A60" w:rsidRPr="00463ED6">
        <w:rPr>
          <w:b/>
          <w:bCs/>
          <w:color w:val="00B0F0"/>
          <w:sz w:val="28"/>
          <w:szCs w:val="28"/>
        </w:rPr>
        <w:t>-80-59</w:t>
      </w:r>
      <w:r w:rsidRPr="00463ED6">
        <w:rPr>
          <w:b/>
          <w:bCs/>
          <w:color w:val="00B0F0"/>
          <w:sz w:val="28"/>
          <w:szCs w:val="28"/>
        </w:rPr>
        <w:t>, 10</w:t>
      </w:r>
      <w:r>
        <w:rPr>
          <w:b/>
          <w:bCs/>
          <w:color w:val="00B0F0"/>
          <w:sz w:val="28"/>
          <w:szCs w:val="28"/>
        </w:rPr>
        <w:t xml:space="preserve">2, </w:t>
      </w:r>
      <w:r w:rsidR="00061FB3" w:rsidRPr="001C3FAF">
        <w:rPr>
          <w:b/>
          <w:bCs/>
          <w:color w:val="00B0F0"/>
          <w:sz w:val="28"/>
          <w:szCs w:val="28"/>
        </w:rPr>
        <w:t xml:space="preserve"> 51-83-77</w:t>
      </w:r>
    </w:p>
    <w:p w:rsidR="00041F80" w:rsidRPr="00041F80" w:rsidRDefault="00FF55EF" w:rsidP="00FF55EF">
      <w:pPr>
        <w:spacing w:before="120" w:after="0" w:line="240" w:lineRule="auto"/>
        <w:ind w:left="-851"/>
        <w:jc w:val="center"/>
        <w:rPr>
          <w:rFonts w:ascii="Calibri" w:hAnsi="Calibri" w:cs="Calibri"/>
          <w:b/>
          <w:bCs/>
          <w:i/>
          <w:iCs/>
          <w:sz w:val="24"/>
          <w:szCs w:val="38"/>
          <w:lang w:eastAsia="en-US"/>
        </w:rPr>
      </w:pPr>
      <w:r>
        <w:rPr>
          <w:b/>
          <w:bCs/>
          <w:i/>
          <w:iCs/>
          <w:sz w:val="24"/>
          <w:szCs w:val="38"/>
          <w:lang w:eastAsia="en-US"/>
        </w:rPr>
        <w:t xml:space="preserve">ГУ «ТЦСОН Оршанского района» </w:t>
      </w:r>
      <w:r w:rsidR="00041F80" w:rsidRPr="00041F80">
        <w:rPr>
          <w:b/>
          <w:bCs/>
          <w:i/>
          <w:iCs/>
          <w:sz w:val="24"/>
          <w:szCs w:val="38"/>
          <w:lang w:eastAsia="en-US"/>
        </w:rPr>
        <w:t>находится по адресу: г. Орша, ул. Владимира Ленина, д. 43;</w:t>
      </w:r>
    </w:p>
    <w:p w:rsidR="00463ED6" w:rsidRDefault="00041F80" w:rsidP="00463ED6">
      <w:pPr>
        <w:spacing w:after="0" w:line="240" w:lineRule="auto"/>
        <w:ind w:left="-851"/>
        <w:jc w:val="center"/>
        <w:rPr>
          <w:rFonts w:ascii="Arial Black" w:hAnsi="Arial Black" w:cs="Arial Black"/>
          <w:b/>
          <w:bCs/>
          <w:color w:val="1F497D" w:themeColor="text2"/>
          <w:sz w:val="24"/>
          <w:szCs w:val="38"/>
          <w:lang w:eastAsia="en-US"/>
        </w:rPr>
      </w:pPr>
      <w:r w:rsidRPr="00041F80">
        <w:rPr>
          <w:b/>
          <w:bCs/>
          <w:i/>
          <w:iCs/>
          <w:sz w:val="24"/>
          <w:szCs w:val="38"/>
          <w:lang w:eastAsia="en-US"/>
        </w:rPr>
        <w:t xml:space="preserve">телефоны: </w:t>
      </w:r>
      <w:r w:rsidR="00EA60E9">
        <w:rPr>
          <w:rFonts w:ascii="Arial Black" w:hAnsi="Arial Black" w:cs="Arial Black"/>
          <w:b/>
          <w:bCs/>
          <w:color w:val="1F497D" w:themeColor="text2"/>
          <w:sz w:val="24"/>
          <w:szCs w:val="38"/>
          <w:lang w:eastAsia="en-US"/>
        </w:rPr>
        <w:t>51-03-91, 51-22-63</w:t>
      </w:r>
    </w:p>
    <w:p w:rsidR="00463ED6" w:rsidRPr="00463ED6" w:rsidRDefault="00463ED6" w:rsidP="00463ED6">
      <w:pPr>
        <w:spacing w:after="0" w:line="240" w:lineRule="auto"/>
        <w:ind w:left="-851"/>
        <w:jc w:val="center"/>
        <w:rPr>
          <w:rFonts w:ascii="Arial Black" w:hAnsi="Arial Black" w:cs="Arial Black"/>
          <w:b/>
          <w:bCs/>
          <w:color w:val="1F497D" w:themeColor="text2"/>
          <w:sz w:val="8"/>
          <w:szCs w:val="8"/>
          <w:lang w:eastAsia="en-US"/>
        </w:rPr>
      </w:pPr>
    </w:p>
    <w:p w:rsidR="00463ED6" w:rsidRPr="00463ED6" w:rsidRDefault="00463ED6" w:rsidP="00463ED6">
      <w:pPr>
        <w:spacing w:after="0" w:line="240" w:lineRule="auto"/>
        <w:ind w:left="-851"/>
        <w:jc w:val="both"/>
        <w:rPr>
          <w:rFonts w:ascii="Arial Black" w:hAnsi="Arial Black" w:cs="Arial Black"/>
          <w:bCs/>
          <w:sz w:val="16"/>
          <w:szCs w:val="16"/>
          <w:lang w:eastAsia="en-US"/>
        </w:rPr>
      </w:pPr>
      <w:r w:rsidRPr="00463ED6">
        <w:rPr>
          <w:bCs/>
          <w:i/>
          <w:iCs/>
          <w:sz w:val="24"/>
          <w:szCs w:val="38"/>
          <w:lang w:eastAsia="en-US"/>
        </w:rPr>
        <w:t>Ознакомле</w:t>
      </w:r>
      <w:proofErr w:type="gramStart"/>
      <w:r w:rsidRPr="00463ED6">
        <w:rPr>
          <w:bCs/>
          <w:i/>
          <w:iCs/>
          <w:sz w:val="24"/>
          <w:szCs w:val="38"/>
          <w:lang w:eastAsia="en-US"/>
        </w:rPr>
        <w:t>н(</w:t>
      </w:r>
      <w:proofErr w:type="gramEnd"/>
      <w:r w:rsidRPr="00463ED6">
        <w:rPr>
          <w:bCs/>
          <w:i/>
          <w:iCs/>
          <w:sz w:val="24"/>
          <w:szCs w:val="38"/>
          <w:lang w:eastAsia="en-US"/>
        </w:rPr>
        <w:t>а):</w:t>
      </w:r>
    </w:p>
    <w:p w:rsidR="00463ED6" w:rsidRPr="00463ED6" w:rsidRDefault="00463ED6" w:rsidP="00463ED6">
      <w:pPr>
        <w:spacing w:after="0" w:line="240" w:lineRule="auto"/>
        <w:ind w:left="-851"/>
        <w:jc w:val="both"/>
        <w:rPr>
          <w:rFonts w:ascii="Arial Black" w:hAnsi="Arial Black" w:cs="Arial Black"/>
          <w:bCs/>
          <w:sz w:val="24"/>
          <w:szCs w:val="38"/>
          <w:lang w:eastAsia="en-US"/>
        </w:rPr>
      </w:pPr>
      <w:r w:rsidRPr="00463ED6">
        <w:rPr>
          <w:rFonts w:ascii="Arial Black" w:hAnsi="Arial Black" w:cs="Arial Black"/>
          <w:bCs/>
          <w:sz w:val="24"/>
          <w:szCs w:val="38"/>
          <w:lang w:eastAsia="en-US"/>
        </w:rPr>
        <w:t>___________</w:t>
      </w:r>
      <w:r w:rsidRPr="00463ED6">
        <w:rPr>
          <w:rFonts w:ascii="Arial Black" w:hAnsi="Arial Black" w:cs="Arial Black"/>
          <w:bCs/>
          <w:sz w:val="24"/>
          <w:szCs w:val="38"/>
          <w:lang w:eastAsia="en-US"/>
        </w:rPr>
        <w:tab/>
      </w:r>
      <w:r w:rsidRPr="00463ED6">
        <w:rPr>
          <w:rFonts w:ascii="Arial Black" w:hAnsi="Arial Black" w:cs="Arial Black"/>
          <w:bCs/>
          <w:sz w:val="24"/>
          <w:szCs w:val="38"/>
          <w:lang w:eastAsia="en-US"/>
        </w:rPr>
        <w:tab/>
        <w:t>_______________</w:t>
      </w:r>
      <w:r w:rsidRPr="00463ED6">
        <w:rPr>
          <w:rFonts w:ascii="Arial Black" w:hAnsi="Arial Black" w:cs="Arial Black"/>
          <w:bCs/>
          <w:sz w:val="24"/>
          <w:szCs w:val="38"/>
          <w:lang w:eastAsia="en-US"/>
        </w:rPr>
        <w:tab/>
      </w:r>
      <w:r w:rsidRPr="00463ED6">
        <w:rPr>
          <w:rFonts w:ascii="Arial Black" w:hAnsi="Arial Black" w:cs="Arial Black"/>
          <w:bCs/>
          <w:sz w:val="24"/>
          <w:szCs w:val="38"/>
          <w:lang w:eastAsia="en-US"/>
        </w:rPr>
        <w:tab/>
        <w:t>_______________</w:t>
      </w:r>
      <w:r w:rsidRPr="00463ED6">
        <w:rPr>
          <w:rFonts w:ascii="Arial Black" w:hAnsi="Arial Black" w:cs="Arial Black"/>
          <w:bCs/>
          <w:sz w:val="24"/>
          <w:szCs w:val="38"/>
          <w:lang w:eastAsia="en-US"/>
        </w:rPr>
        <w:tab/>
      </w:r>
      <w:r w:rsidRPr="00463ED6">
        <w:rPr>
          <w:rFonts w:ascii="Arial Black" w:hAnsi="Arial Black" w:cs="Arial Black"/>
          <w:bCs/>
          <w:lang w:eastAsia="en-US"/>
        </w:rPr>
        <w:t>Тел</w:t>
      </w:r>
      <w:r w:rsidR="00CF3EC2">
        <w:rPr>
          <w:rFonts w:ascii="Arial Black" w:hAnsi="Arial Black" w:cs="Arial Black"/>
          <w:bCs/>
          <w:sz w:val="24"/>
          <w:szCs w:val="38"/>
          <w:lang w:eastAsia="en-US"/>
        </w:rPr>
        <w:t>.____________</w:t>
      </w:r>
      <w:r w:rsidR="00CF3EC2">
        <w:rPr>
          <w:rFonts w:ascii="Arial Black" w:hAnsi="Arial Black" w:cs="Arial Black"/>
          <w:bCs/>
          <w:sz w:val="24"/>
          <w:szCs w:val="38"/>
          <w:lang w:eastAsia="en-US"/>
        </w:rPr>
        <w:tab/>
        <w:t>____</w:t>
      </w:r>
    </w:p>
    <w:p w:rsidR="00463ED6" w:rsidRPr="00463ED6" w:rsidRDefault="00463ED6" w:rsidP="00463ED6">
      <w:pPr>
        <w:spacing w:after="0" w:line="240" w:lineRule="auto"/>
        <w:ind w:left="-851"/>
        <w:jc w:val="both"/>
        <w:rPr>
          <w:rFonts w:ascii="Arial Black" w:hAnsi="Arial Black" w:cs="Arial Black"/>
          <w:bCs/>
          <w:sz w:val="16"/>
          <w:szCs w:val="16"/>
          <w:lang w:eastAsia="en-US"/>
        </w:rPr>
      </w:pPr>
      <w:r w:rsidRPr="00463ED6">
        <w:rPr>
          <w:rFonts w:ascii="Arial Black" w:hAnsi="Arial Black" w:cs="Arial Black"/>
          <w:bCs/>
          <w:sz w:val="24"/>
          <w:szCs w:val="38"/>
          <w:lang w:eastAsia="en-US"/>
        </w:rPr>
        <w:tab/>
        <w:t xml:space="preserve">    </w:t>
      </w:r>
      <w:r w:rsidRPr="00463ED6">
        <w:rPr>
          <w:rFonts w:ascii="Arial Black" w:hAnsi="Arial Black" w:cs="Arial Black"/>
          <w:bCs/>
          <w:sz w:val="16"/>
          <w:szCs w:val="16"/>
          <w:lang w:eastAsia="en-US"/>
        </w:rPr>
        <w:t>дата</w:t>
      </w:r>
      <w:r w:rsidRPr="00463ED6">
        <w:rPr>
          <w:rFonts w:ascii="Arial Black" w:hAnsi="Arial Black" w:cs="Arial Black"/>
          <w:bCs/>
          <w:sz w:val="16"/>
          <w:szCs w:val="16"/>
          <w:lang w:eastAsia="en-US"/>
        </w:rPr>
        <w:tab/>
      </w:r>
      <w:r w:rsidRPr="00463ED6">
        <w:rPr>
          <w:rFonts w:ascii="Arial Black" w:hAnsi="Arial Black" w:cs="Arial Black"/>
          <w:bCs/>
          <w:sz w:val="16"/>
          <w:szCs w:val="16"/>
          <w:lang w:eastAsia="en-US"/>
        </w:rPr>
        <w:tab/>
        <w:t xml:space="preserve">        подпись</w:t>
      </w:r>
      <w:r w:rsidRPr="00463ED6">
        <w:rPr>
          <w:rFonts w:ascii="Arial Black" w:hAnsi="Arial Black" w:cs="Arial Black"/>
          <w:bCs/>
          <w:sz w:val="16"/>
          <w:szCs w:val="16"/>
          <w:lang w:eastAsia="en-US"/>
        </w:rPr>
        <w:tab/>
      </w:r>
      <w:r w:rsidRPr="00463ED6">
        <w:rPr>
          <w:rFonts w:ascii="Arial Black" w:hAnsi="Arial Black" w:cs="Arial Black"/>
          <w:bCs/>
          <w:sz w:val="16"/>
          <w:szCs w:val="16"/>
          <w:lang w:eastAsia="en-US"/>
        </w:rPr>
        <w:tab/>
      </w:r>
      <w:r w:rsidRPr="00463ED6">
        <w:rPr>
          <w:rFonts w:ascii="Arial Black" w:hAnsi="Arial Black" w:cs="Arial Black"/>
          <w:bCs/>
          <w:sz w:val="16"/>
          <w:szCs w:val="16"/>
          <w:lang w:eastAsia="en-US"/>
        </w:rPr>
        <w:tab/>
      </w:r>
      <w:r w:rsidRPr="00463ED6">
        <w:rPr>
          <w:rFonts w:ascii="Arial Black" w:hAnsi="Arial Black" w:cs="Arial Black"/>
          <w:bCs/>
          <w:sz w:val="16"/>
          <w:szCs w:val="16"/>
          <w:lang w:eastAsia="en-US"/>
        </w:rPr>
        <w:tab/>
        <w:t>ФИО</w:t>
      </w:r>
    </w:p>
    <w:p w:rsidR="00463ED6" w:rsidRPr="00463ED6" w:rsidRDefault="00463ED6" w:rsidP="00463ED6">
      <w:pPr>
        <w:spacing w:after="0" w:line="240" w:lineRule="auto"/>
        <w:ind w:left="-851"/>
        <w:jc w:val="both"/>
        <w:rPr>
          <w:rFonts w:ascii="Arial Black" w:hAnsi="Arial Black" w:cs="Arial Black"/>
          <w:b/>
          <w:bCs/>
          <w:color w:val="1F497D" w:themeColor="text2"/>
          <w:sz w:val="16"/>
          <w:szCs w:val="16"/>
          <w:lang w:eastAsia="en-US"/>
        </w:rPr>
      </w:pPr>
    </w:p>
    <w:p w:rsidR="00F806FF" w:rsidRPr="00C73F19" w:rsidRDefault="00F806FF" w:rsidP="00A1356E">
      <w:pPr>
        <w:tabs>
          <w:tab w:val="left" w:pos="645"/>
          <w:tab w:val="center" w:pos="4677"/>
        </w:tabs>
        <w:ind w:left="-850" w:hanging="1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806FF" w:rsidRPr="00C73F19" w:rsidSect="00764A60">
      <w:pgSz w:w="11906" w:h="16838"/>
      <w:pgMar w:top="426" w:right="850" w:bottom="0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3A1"/>
    <w:multiLevelType w:val="hybridMultilevel"/>
    <w:tmpl w:val="DB2E0A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85440"/>
    <w:multiLevelType w:val="hybridMultilevel"/>
    <w:tmpl w:val="A718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65130"/>
    <w:multiLevelType w:val="hybridMultilevel"/>
    <w:tmpl w:val="B666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076DB"/>
    <w:multiLevelType w:val="hybridMultilevel"/>
    <w:tmpl w:val="EDB0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DB"/>
    <w:rsid w:val="00000C4A"/>
    <w:rsid w:val="000056A7"/>
    <w:rsid w:val="0002349D"/>
    <w:rsid w:val="00026642"/>
    <w:rsid w:val="00041F80"/>
    <w:rsid w:val="00061FB3"/>
    <w:rsid w:val="00070CA7"/>
    <w:rsid w:val="000A2813"/>
    <w:rsid w:val="00114949"/>
    <w:rsid w:val="00157339"/>
    <w:rsid w:val="001943A4"/>
    <w:rsid w:val="001A320B"/>
    <w:rsid w:val="001B39DD"/>
    <w:rsid w:val="001C3FAF"/>
    <w:rsid w:val="001D6287"/>
    <w:rsid w:val="001E491E"/>
    <w:rsid w:val="002537C3"/>
    <w:rsid w:val="002644EF"/>
    <w:rsid w:val="00272B4D"/>
    <w:rsid w:val="002A6356"/>
    <w:rsid w:val="0031506A"/>
    <w:rsid w:val="0033144F"/>
    <w:rsid w:val="0035208E"/>
    <w:rsid w:val="003521D3"/>
    <w:rsid w:val="003529B3"/>
    <w:rsid w:val="00357ECB"/>
    <w:rsid w:val="00366F1E"/>
    <w:rsid w:val="00373EB0"/>
    <w:rsid w:val="003E1D86"/>
    <w:rsid w:val="00402695"/>
    <w:rsid w:val="004305E6"/>
    <w:rsid w:val="00463ED6"/>
    <w:rsid w:val="00490CF4"/>
    <w:rsid w:val="004C5ED9"/>
    <w:rsid w:val="004E7028"/>
    <w:rsid w:val="00500D54"/>
    <w:rsid w:val="0050744E"/>
    <w:rsid w:val="00561185"/>
    <w:rsid w:val="005B195E"/>
    <w:rsid w:val="005B26E5"/>
    <w:rsid w:val="005C6025"/>
    <w:rsid w:val="005D1147"/>
    <w:rsid w:val="005E711F"/>
    <w:rsid w:val="0062639C"/>
    <w:rsid w:val="0064260E"/>
    <w:rsid w:val="00655EC2"/>
    <w:rsid w:val="006923C5"/>
    <w:rsid w:val="006D7B89"/>
    <w:rsid w:val="0074382C"/>
    <w:rsid w:val="00764A60"/>
    <w:rsid w:val="00776C61"/>
    <w:rsid w:val="007B6DFF"/>
    <w:rsid w:val="007D280D"/>
    <w:rsid w:val="007E13B7"/>
    <w:rsid w:val="00856949"/>
    <w:rsid w:val="00881F7D"/>
    <w:rsid w:val="008D0263"/>
    <w:rsid w:val="00913628"/>
    <w:rsid w:val="00931055"/>
    <w:rsid w:val="00935742"/>
    <w:rsid w:val="00941BB3"/>
    <w:rsid w:val="00955014"/>
    <w:rsid w:val="009D0DFA"/>
    <w:rsid w:val="009D52A6"/>
    <w:rsid w:val="00A1356E"/>
    <w:rsid w:val="00A14E76"/>
    <w:rsid w:val="00A163AC"/>
    <w:rsid w:val="00A27A1C"/>
    <w:rsid w:val="00A5405D"/>
    <w:rsid w:val="00A72045"/>
    <w:rsid w:val="00AC5A6E"/>
    <w:rsid w:val="00AD059B"/>
    <w:rsid w:val="00B3501B"/>
    <w:rsid w:val="00B45BA6"/>
    <w:rsid w:val="00BB41B4"/>
    <w:rsid w:val="00C122DF"/>
    <w:rsid w:val="00C13B7A"/>
    <w:rsid w:val="00C7095C"/>
    <w:rsid w:val="00C73F19"/>
    <w:rsid w:val="00C7476F"/>
    <w:rsid w:val="00C85F25"/>
    <w:rsid w:val="00C87DC2"/>
    <w:rsid w:val="00C95759"/>
    <w:rsid w:val="00CD4567"/>
    <w:rsid w:val="00CF3EC2"/>
    <w:rsid w:val="00D227DB"/>
    <w:rsid w:val="00D27FC7"/>
    <w:rsid w:val="00D51CD4"/>
    <w:rsid w:val="00D97B47"/>
    <w:rsid w:val="00DA4B6A"/>
    <w:rsid w:val="00DD120D"/>
    <w:rsid w:val="00DD7E27"/>
    <w:rsid w:val="00DF5234"/>
    <w:rsid w:val="00E03FBE"/>
    <w:rsid w:val="00E131A2"/>
    <w:rsid w:val="00E24D4C"/>
    <w:rsid w:val="00E57548"/>
    <w:rsid w:val="00EA2BA5"/>
    <w:rsid w:val="00EA60E9"/>
    <w:rsid w:val="00EB0CEC"/>
    <w:rsid w:val="00EE5F4C"/>
    <w:rsid w:val="00F10157"/>
    <w:rsid w:val="00F37E50"/>
    <w:rsid w:val="00F37F98"/>
    <w:rsid w:val="00F4564E"/>
    <w:rsid w:val="00F53FFA"/>
    <w:rsid w:val="00F616C1"/>
    <w:rsid w:val="00F806FF"/>
    <w:rsid w:val="00FA1EDA"/>
    <w:rsid w:val="00FA38F1"/>
    <w:rsid w:val="00FC1C9C"/>
    <w:rsid w:val="00FF3D5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7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A635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9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41F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41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61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C73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7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A635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9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41F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41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61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C7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32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3F60-DD02-4000-AA79-C02B6B03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4</cp:revision>
  <cp:lastPrinted>2024-03-26T09:16:00Z</cp:lastPrinted>
  <dcterms:created xsi:type="dcterms:W3CDTF">2024-03-21T14:39:00Z</dcterms:created>
  <dcterms:modified xsi:type="dcterms:W3CDTF">2024-03-27T05:56:00Z</dcterms:modified>
</cp:coreProperties>
</file>